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7920AA" w:rsidRPr="006A680F" w14:paraId="2BD0DAA5" w14:textId="77777777" w:rsidTr="002B506F">
        <w:trPr>
          <w:trHeight w:val="284"/>
        </w:trPr>
        <w:tc>
          <w:tcPr>
            <w:tcW w:w="9608" w:type="dxa"/>
            <w:vAlign w:val="center"/>
          </w:tcPr>
          <w:p w14:paraId="40DE50DC" w14:textId="3DAA1CCE" w:rsidR="007920AA" w:rsidRPr="007920AA" w:rsidRDefault="007920AA" w:rsidP="00CA7F0A">
            <w:pPr>
              <w:ind w:left="42"/>
              <w:jc w:val="center"/>
              <w:rPr>
                <w:rFonts w:cstheme="minorHAnsi"/>
                <w:b/>
                <w:bCs/>
                <w:i/>
                <w:iCs/>
                <w:sz w:val="18"/>
                <w:szCs w:val="18"/>
              </w:rPr>
            </w:pPr>
            <w:r w:rsidRPr="007920AA">
              <w:rPr>
                <w:rFonts w:cstheme="minorHAnsi"/>
                <w:b/>
                <w:bCs/>
                <w:i/>
                <w:iCs/>
                <w:sz w:val="18"/>
                <w:szCs w:val="18"/>
              </w:rPr>
              <w:t>INFORMATIVA EX ART. 13 DEL REGOLAMENTO GENERALE SULLA PROTEZIONE DEI DATI</w:t>
            </w:r>
          </w:p>
        </w:tc>
      </w:tr>
    </w:tbl>
    <w:p w14:paraId="63D59C12" w14:textId="77777777" w:rsidR="007920AA" w:rsidRPr="007920AA" w:rsidRDefault="007920AA" w:rsidP="007920AA">
      <w:pPr>
        <w:spacing w:after="0"/>
        <w:rPr>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2"/>
        <w:gridCol w:w="3057"/>
        <w:gridCol w:w="2126"/>
        <w:gridCol w:w="3953"/>
      </w:tblGrid>
      <w:tr w:rsidR="009141A6" w:rsidRPr="006A680F" w14:paraId="23E89EFA" w14:textId="77777777" w:rsidTr="00000318">
        <w:trPr>
          <w:trHeight w:val="284"/>
        </w:trPr>
        <w:tc>
          <w:tcPr>
            <w:tcW w:w="472" w:type="dxa"/>
            <w:vAlign w:val="center"/>
          </w:tcPr>
          <w:p w14:paraId="68897235" w14:textId="77777777" w:rsidR="009141A6" w:rsidRPr="006A680F" w:rsidRDefault="009141A6" w:rsidP="00000318">
            <w:pPr>
              <w:jc w:val="center"/>
              <w:rPr>
                <w:rFonts w:cstheme="minorHAnsi"/>
                <w:b/>
                <w:bCs/>
                <w:i/>
                <w:iCs/>
                <w:sz w:val="18"/>
                <w:szCs w:val="18"/>
              </w:rPr>
            </w:pPr>
            <w:bookmarkStart w:id="0" w:name="_Hlk82435672"/>
            <w:bookmarkStart w:id="1" w:name="_Hlk91673524"/>
            <w:r w:rsidRPr="006A680F">
              <w:rPr>
                <w:rFonts w:cstheme="minorHAnsi"/>
                <w:b/>
                <w:bCs/>
                <w:i/>
                <w:iCs/>
                <w:sz w:val="18"/>
                <w:szCs w:val="18"/>
              </w:rPr>
              <w:t>1</w:t>
            </w:r>
          </w:p>
        </w:tc>
        <w:tc>
          <w:tcPr>
            <w:tcW w:w="9136" w:type="dxa"/>
            <w:gridSpan w:val="3"/>
            <w:vAlign w:val="center"/>
          </w:tcPr>
          <w:p w14:paraId="7BEF3C48" w14:textId="77777777" w:rsidR="009141A6" w:rsidRPr="006A680F" w:rsidRDefault="009141A6" w:rsidP="00000318">
            <w:pPr>
              <w:ind w:left="42"/>
              <w:jc w:val="center"/>
              <w:rPr>
                <w:rFonts w:cstheme="minorHAnsi"/>
                <w:b/>
                <w:bCs/>
                <w:i/>
                <w:iCs/>
                <w:sz w:val="18"/>
                <w:szCs w:val="18"/>
              </w:rPr>
            </w:pPr>
            <w:r w:rsidRPr="006A680F">
              <w:rPr>
                <w:rFonts w:cstheme="minorHAnsi"/>
                <w:b/>
                <w:bCs/>
                <w:i/>
                <w:iCs/>
                <w:sz w:val="18"/>
                <w:szCs w:val="18"/>
              </w:rPr>
              <w:t>TITOLARE DEL TRATTAMENTO</w:t>
            </w:r>
          </w:p>
        </w:tc>
      </w:tr>
      <w:bookmarkEnd w:id="0"/>
      <w:tr w:rsidR="0035099C" w:rsidRPr="00E34D3C" w14:paraId="200F73A6" w14:textId="77777777" w:rsidTr="009141A6">
        <w:trPr>
          <w:trHeight w:val="340"/>
        </w:trPr>
        <w:tc>
          <w:tcPr>
            <w:tcW w:w="472" w:type="dxa"/>
            <w:vAlign w:val="center"/>
          </w:tcPr>
          <w:p w14:paraId="2E27AA5F" w14:textId="77777777" w:rsidR="0035099C" w:rsidRPr="006A680F" w:rsidRDefault="0035099C" w:rsidP="0035099C">
            <w:pPr>
              <w:jc w:val="center"/>
              <w:rPr>
                <w:rFonts w:cstheme="minorHAnsi"/>
                <w:b/>
                <w:bCs/>
                <w:i/>
                <w:iCs/>
                <w:sz w:val="18"/>
                <w:szCs w:val="18"/>
              </w:rPr>
            </w:pPr>
            <w:r w:rsidRPr="006A680F">
              <w:rPr>
                <w:rFonts w:cstheme="minorHAnsi"/>
                <w:b/>
                <w:bCs/>
                <w:i/>
                <w:iCs/>
                <w:sz w:val="18"/>
                <w:szCs w:val="18"/>
              </w:rPr>
              <w:t>1.1</w:t>
            </w:r>
          </w:p>
        </w:tc>
        <w:tc>
          <w:tcPr>
            <w:tcW w:w="3057" w:type="dxa"/>
            <w:vAlign w:val="center"/>
          </w:tcPr>
          <w:p w14:paraId="42BFD847" w14:textId="77777777" w:rsidR="0035099C" w:rsidRPr="006A680F" w:rsidRDefault="0035099C" w:rsidP="0035099C">
            <w:pPr>
              <w:jc w:val="center"/>
              <w:rPr>
                <w:rFonts w:cstheme="minorHAnsi"/>
                <w:b/>
                <w:bCs/>
                <w:i/>
                <w:iCs/>
                <w:sz w:val="18"/>
                <w:szCs w:val="18"/>
              </w:rPr>
            </w:pPr>
            <w:r w:rsidRPr="006A680F">
              <w:rPr>
                <w:rFonts w:cstheme="minorHAnsi"/>
                <w:b/>
                <w:bCs/>
                <w:i/>
                <w:iCs/>
                <w:sz w:val="18"/>
                <w:szCs w:val="18"/>
              </w:rPr>
              <w:t>Ragione sociale</w:t>
            </w:r>
          </w:p>
        </w:tc>
        <w:tc>
          <w:tcPr>
            <w:tcW w:w="6079" w:type="dxa"/>
            <w:gridSpan w:val="2"/>
            <w:vAlign w:val="center"/>
          </w:tcPr>
          <w:p w14:paraId="54D8E67F" w14:textId="53CA7F30" w:rsidR="0035099C" w:rsidRPr="0076728E" w:rsidRDefault="0035099C" w:rsidP="0035099C">
            <w:pPr>
              <w:jc w:val="center"/>
              <w:rPr>
                <w:rFonts w:cstheme="minorHAnsi"/>
                <w:b/>
                <w:bCs/>
                <w:i/>
                <w:iCs/>
                <w:sz w:val="18"/>
                <w:szCs w:val="18"/>
              </w:rPr>
            </w:pPr>
            <w:proofErr w:type="spellStart"/>
            <w:r>
              <w:rPr>
                <w:rFonts w:cstheme="minorHAnsi"/>
                <w:b/>
                <w:bCs/>
                <w:i/>
                <w:iCs/>
                <w:sz w:val="18"/>
                <w:szCs w:val="18"/>
              </w:rPr>
              <w:t>Movingfluid</w:t>
            </w:r>
            <w:proofErr w:type="spellEnd"/>
            <w:r>
              <w:rPr>
                <w:rFonts w:cstheme="minorHAnsi"/>
                <w:b/>
                <w:bCs/>
                <w:i/>
                <w:iCs/>
                <w:sz w:val="18"/>
                <w:szCs w:val="18"/>
              </w:rPr>
              <w:t xml:space="preserve"> s.r.l.</w:t>
            </w:r>
          </w:p>
        </w:tc>
      </w:tr>
      <w:tr w:rsidR="0035099C" w:rsidRPr="006A680F" w14:paraId="340588F5" w14:textId="77777777" w:rsidTr="009141A6">
        <w:trPr>
          <w:trHeight w:val="340"/>
        </w:trPr>
        <w:tc>
          <w:tcPr>
            <w:tcW w:w="472" w:type="dxa"/>
            <w:vAlign w:val="center"/>
          </w:tcPr>
          <w:p w14:paraId="0BD47529" w14:textId="77777777" w:rsidR="0035099C" w:rsidRPr="006A680F" w:rsidRDefault="0035099C" w:rsidP="0035099C">
            <w:pPr>
              <w:jc w:val="center"/>
              <w:rPr>
                <w:rFonts w:cstheme="minorHAnsi"/>
                <w:b/>
                <w:bCs/>
                <w:i/>
                <w:iCs/>
                <w:sz w:val="18"/>
                <w:szCs w:val="18"/>
              </w:rPr>
            </w:pPr>
            <w:r w:rsidRPr="006A680F">
              <w:rPr>
                <w:rFonts w:cstheme="minorHAnsi"/>
                <w:b/>
                <w:bCs/>
                <w:i/>
                <w:iCs/>
                <w:sz w:val="18"/>
                <w:szCs w:val="18"/>
              </w:rPr>
              <w:t>1.2</w:t>
            </w:r>
          </w:p>
        </w:tc>
        <w:tc>
          <w:tcPr>
            <w:tcW w:w="3057" w:type="dxa"/>
            <w:vAlign w:val="center"/>
          </w:tcPr>
          <w:p w14:paraId="709F4ECE" w14:textId="77777777" w:rsidR="0035099C" w:rsidRPr="006A680F" w:rsidRDefault="0035099C" w:rsidP="0035099C">
            <w:pPr>
              <w:jc w:val="center"/>
              <w:rPr>
                <w:rFonts w:cstheme="minorHAnsi"/>
                <w:b/>
                <w:bCs/>
                <w:i/>
                <w:iCs/>
                <w:sz w:val="18"/>
                <w:szCs w:val="18"/>
              </w:rPr>
            </w:pPr>
            <w:r w:rsidRPr="006A680F">
              <w:rPr>
                <w:rFonts w:cstheme="minorHAnsi"/>
                <w:b/>
                <w:bCs/>
                <w:i/>
                <w:iCs/>
                <w:sz w:val="18"/>
                <w:szCs w:val="18"/>
              </w:rPr>
              <w:t>Sede legale</w:t>
            </w:r>
          </w:p>
        </w:tc>
        <w:tc>
          <w:tcPr>
            <w:tcW w:w="6079" w:type="dxa"/>
            <w:gridSpan w:val="2"/>
            <w:vAlign w:val="center"/>
          </w:tcPr>
          <w:p w14:paraId="2A9F156C" w14:textId="1A7E2463" w:rsidR="0035099C" w:rsidRPr="006A680F" w:rsidRDefault="0035099C" w:rsidP="0035099C">
            <w:pPr>
              <w:jc w:val="center"/>
              <w:rPr>
                <w:rFonts w:cstheme="minorHAnsi"/>
                <w:i/>
                <w:iCs/>
                <w:sz w:val="18"/>
                <w:szCs w:val="18"/>
              </w:rPr>
            </w:pPr>
            <w:r>
              <w:rPr>
                <w:rFonts w:cstheme="minorHAnsi"/>
                <w:i/>
                <w:iCs/>
                <w:sz w:val="18"/>
                <w:szCs w:val="18"/>
              </w:rPr>
              <w:t>Via Perlasca, 25 – 41126 Modena (MO)</w:t>
            </w:r>
          </w:p>
        </w:tc>
      </w:tr>
      <w:tr w:rsidR="0035099C" w:rsidRPr="006A680F" w14:paraId="1ADAD7F3" w14:textId="77777777" w:rsidTr="009141A6">
        <w:trPr>
          <w:trHeight w:val="340"/>
        </w:trPr>
        <w:tc>
          <w:tcPr>
            <w:tcW w:w="472" w:type="dxa"/>
            <w:vAlign w:val="center"/>
          </w:tcPr>
          <w:p w14:paraId="5363E5BC" w14:textId="77777777" w:rsidR="0035099C" w:rsidRPr="006A680F" w:rsidRDefault="0035099C" w:rsidP="0035099C">
            <w:pPr>
              <w:jc w:val="center"/>
              <w:rPr>
                <w:rFonts w:cstheme="minorHAnsi"/>
                <w:b/>
                <w:bCs/>
                <w:i/>
                <w:iCs/>
                <w:sz w:val="18"/>
                <w:szCs w:val="18"/>
              </w:rPr>
            </w:pPr>
            <w:r>
              <w:rPr>
                <w:rFonts w:cstheme="minorHAnsi"/>
                <w:b/>
                <w:bCs/>
                <w:i/>
                <w:iCs/>
                <w:sz w:val="18"/>
                <w:szCs w:val="18"/>
              </w:rPr>
              <w:t>1.3</w:t>
            </w:r>
          </w:p>
        </w:tc>
        <w:tc>
          <w:tcPr>
            <w:tcW w:w="3057" w:type="dxa"/>
            <w:vAlign w:val="center"/>
          </w:tcPr>
          <w:p w14:paraId="3A71491F" w14:textId="77777777" w:rsidR="0035099C" w:rsidRPr="006A680F" w:rsidRDefault="0035099C" w:rsidP="0035099C">
            <w:pPr>
              <w:jc w:val="center"/>
              <w:rPr>
                <w:rFonts w:cstheme="minorHAnsi"/>
                <w:b/>
                <w:bCs/>
                <w:i/>
                <w:iCs/>
                <w:sz w:val="18"/>
                <w:szCs w:val="18"/>
              </w:rPr>
            </w:pPr>
            <w:r>
              <w:rPr>
                <w:rFonts w:cstheme="minorHAnsi"/>
                <w:b/>
                <w:bCs/>
                <w:i/>
                <w:iCs/>
                <w:sz w:val="18"/>
                <w:szCs w:val="18"/>
              </w:rPr>
              <w:t>Recapito telefonico e indirizzo e-mail</w:t>
            </w:r>
          </w:p>
        </w:tc>
        <w:tc>
          <w:tcPr>
            <w:tcW w:w="2126" w:type="dxa"/>
            <w:vAlign w:val="center"/>
          </w:tcPr>
          <w:p w14:paraId="270EEC5A" w14:textId="3E55DCF6" w:rsidR="0035099C" w:rsidRDefault="0035099C" w:rsidP="0035099C">
            <w:pPr>
              <w:jc w:val="center"/>
              <w:rPr>
                <w:rFonts w:cstheme="minorHAnsi"/>
                <w:i/>
                <w:iCs/>
                <w:sz w:val="18"/>
                <w:szCs w:val="18"/>
              </w:rPr>
            </w:pPr>
            <w:r>
              <w:rPr>
                <w:rFonts w:cstheme="minorHAnsi"/>
                <w:i/>
                <w:iCs/>
                <w:sz w:val="18"/>
                <w:szCs w:val="18"/>
              </w:rPr>
              <w:t>059 / 28 13 29</w:t>
            </w:r>
          </w:p>
        </w:tc>
        <w:tc>
          <w:tcPr>
            <w:tcW w:w="3953" w:type="dxa"/>
            <w:vAlign w:val="center"/>
          </w:tcPr>
          <w:p w14:paraId="028DF41E" w14:textId="7F0AA0BB" w:rsidR="0035099C" w:rsidRPr="0076728E" w:rsidRDefault="0035099C" w:rsidP="0035099C">
            <w:pPr>
              <w:jc w:val="center"/>
              <w:rPr>
                <w:rFonts w:cstheme="minorHAnsi"/>
                <w:i/>
                <w:iCs/>
                <w:sz w:val="18"/>
                <w:szCs w:val="18"/>
              </w:rPr>
            </w:pPr>
            <w:hyperlink r:id="rId7" w:history="1">
              <w:r w:rsidRPr="00520896">
                <w:rPr>
                  <w:rStyle w:val="Collegamentoipertestuale"/>
                  <w:rFonts w:cstheme="minorHAnsi"/>
                  <w:i/>
                  <w:iCs/>
                  <w:sz w:val="18"/>
                  <w:szCs w:val="18"/>
                </w:rPr>
                <w:t>askme@movingfluid.com</w:t>
              </w:r>
            </w:hyperlink>
            <w:r>
              <w:rPr>
                <w:rFonts w:cstheme="minorHAnsi"/>
                <w:i/>
                <w:iCs/>
                <w:sz w:val="18"/>
                <w:szCs w:val="18"/>
              </w:rPr>
              <w:t xml:space="preserve"> </w:t>
            </w:r>
          </w:p>
        </w:tc>
      </w:tr>
      <w:bookmarkEnd w:id="1"/>
    </w:tbl>
    <w:p w14:paraId="27F1B4BD" w14:textId="77777777" w:rsidR="009141A6" w:rsidRPr="006A680F" w:rsidRDefault="009141A6"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368CCC7F" w14:textId="77777777" w:rsidTr="002B506F">
        <w:trPr>
          <w:trHeight w:val="284"/>
        </w:trPr>
        <w:tc>
          <w:tcPr>
            <w:tcW w:w="473" w:type="dxa"/>
            <w:vAlign w:val="center"/>
          </w:tcPr>
          <w:p w14:paraId="1BA96EF5"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2</w:t>
            </w:r>
          </w:p>
        </w:tc>
        <w:tc>
          <w:tcPr>
            <w:tcW w:w="9135" w:type="dxa"/>
            <w:gridSpan w:val="2"/>
            <w:vAlign w:val="center"/>
          </w:tcPr>
          <w:p w14:paraId="4E127E86" w14:textId="1695AE3B" w:rsidR="004A4FB8" w:rsidRPr="006A680F" w:rsidRDefault="004A4FB8" w:rsidP="00413017">
            <w:pPr>
              <w:jc w:val="center"/>
              <w:rPr>
                <w:rFonts w:cstheme="minorHAnsi"/>
                <w:b/>
                <w:bCs/>
                <w:i/>
                <w:iCs/>
                <w:sz w:val="18"/>
                <w:szCs w:val="18"/>
              </w:rPr>
            </w:pPr>
            <w:r w:rsidRPr="006A680F">
              <w:rPr>
                <w:rFonts w:cstheme="minorHAnsi"/>
                <w:b/>
                <w:bCs/>
                <w:i/>
                <w:iCs/>
                <w:sz w:val="18"/>
                <w:szCs w:val="18"/>
              </w:rPr>
              <w:t>FINALITÀ DEL TRATTAMENTO</w:t>
            </w:r>
          </w:p>
        </w:tc>
      </w:tr>
      <w:tr w:rsidR="00DC4936" w:rsidRPr="006A680F" w14:paraId="1D737433" w14:textId="77777777" w:rsidTr="002A4273">
        <w:trPr>
          <w:trHeight w:val="581"/>
        </w:trPr>
        <w:tc>
          <w:tcPr>
            <w:tcW w:w="473" w:type="dxa"/>
            <w:vAlign w:val="center"/>
          </w:tcPr>
          <w:p w14:paraId="23946F0C" w14:textId="276773C0" w:rsidR="00DC4936" w:rsidRPr="006A680F" w:rsidRDefault="00DC4936" w:rsidP="00DC4936">
            <w:pPr>
              <w:jc w:val="center"/>
              <w:rPr>
                <w:rFonts w:cstheme="minorHAnsi"/>
                <w:b/>
                <w:bCs/>
                <w:i/>
                <w:iCs/>
                <w:sz w:val="18"/>
                <w:szCs w:val="18"/>
              </w:rPr>
            </w:pPr>
            <w:r>
              <w:rPr>
                <w:rFonts w:cstheme="minorHAnsi"/>
                <w:b/>
                <w:bCs/>
                <w:i/>
                <w:iCs/>
                <w:sz w:val="18"/>
                <w:szCs w:val="18"/>
              </w:rPr>
              <w:t>2.</w:t>
            </w:r>
            <w:r w:rsidR="00C103DC">
              <w:rPr>
                <w:rFonts w:cstheme="minorHAnsi"/>
                <w:b/>
                <w:bCs/>
                <w:i/>
                <w:iCs/>
                <w:sz w:val="18"/>
                <w:szCs w:val="18"/>
              </w:rPr>
              <w:t>1</w:t>
            </w:r>
          </w:p>
        </w:tc>
        <w:tc>
          <w:tcPr>
            <w:tcW w:w="3056" w:type="dxa"/>
            <w:vAlign w:val="center"/>
          </w:tcPr>
          <w:p w14:paraId="1074F6F4" w14:textId="5763705A" w:rsidR="00DC4936" w:rsidRDefault="00DC4936" w:rsidP="00DC4936">
            <w:pPr>
              <w:jc w:val="center"/>
              <w:rPr>
                <w:rFonts w:cstheme="minorHAnsi"/>
                <w:b/>
                <w:bCs/>
                <w:i/>
                <w:iCs/>
                <w:sz w:val="18"/>
                <w:szCs w:val="18"/>
              </w:rPr>
            </w:pPr>
            <w:r>
              <w:rPr>
                <w:rFonts w:cstheme="minorHAnsi"/>
                <w:b/>
                <w:bCs/>
                <w:i/>
                <w:iCs/>
                <w:sz w:val="18"/>
                <w:szCs w:val="18"/>
              </w:rPr>
              <w:t>Selezione del personale</w:t>
            </w:r>
          </w:p>
        </w:tc>
        <w:tc>
          <w:tcPr>
            <w:tcW w:w="6079" w:type="dxa"/>
            <w:vAlign w:val="center"/>
          </w:tcPr>
          <w:p w14:paraId="7232AF14" w14:textId="60D7F1C8" w:rsidR="00DC4936" w:rsidRPr="008D0E98" w:rsidRDefault="00DC4936" w:rsidP="004A2C7D">
            <w:pPr>
              <w:jc w:val="both"/>
              <w:rPr>
                <w:rFonts w:cstheme="minorHAnsi"/>
                <w:i/>
                <w:iCs/>
                <w:sz w:val="18"/>
                <w:szCs w:val="18"/>
              </w:rPr>
            </w:pPr>
            <w:r>
              <w:rPr>
                <w:rFonts w:cstheme="minorHAnsi"/>
                <w:i/>
                <w:iCs/>
                <w:sz w:val="18"/>
                <w:szCs w:val="18"/>
              </w:rPr>
              <w:t>Acquisire il curriculum vitae trasmesso e valutare degli elementi in esso contenuti al fine di procedere con l’eventuale selezione del candidato.</w:t>
            </w:r>
          </w:p>
        </w:tc>
      </w:tr>
    </w:tbl>
    <w:p w14:paraId="5A81AFF7" w14:textId="10FEBBE2"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2"/>
        <w:gridCol w:w="3057"/>
        <w:gridCol w:w="6079"/>
      </w:tblGrid>
      <w:tr w:rsidR="004A4FB8" w:rsidRPr="006A680F" w14:paraId="68E56687" w14:textId="77777777" w:rsidTr="002B506F">
        <w:trPr>
          <w:trHeight w:val="284"/>
        </w:trPr>
        <w:tc>
          <w:tcPr>
            <w:tcW w:w="472" w:type="dxa"/>
            <w:vAlign w:val="center"/>
          </w:tcPr>
          <w:p w14:paraId="3191A6D5"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3</w:t>
            </w:r>
          </w:p>
        </w:tc>
        <w:tc>
          <w:tcPr>
            <w:tcW w:w="9136" w:type="dxa"/>
            <w:gridSpan w:val="2"/>
            <w:vAlign w:val="center"/>
          </w:tcPr>
          <w:p w14:paraId="3BB9FB2B" w14:textId="105DAB6E" w:rsidR="004A4FB8" w:rsidRPr="006A680F" w:rsidRDefault="004A4FB8" w:rsidP="00413017">
            <w:pPr>
              <w:jc w:val="center"/>
              <w:rPr>
                <w:rFonts w:cstheme="minorHAnsi"/>
                <w:b/>
                <w:bCs/>
                <w:i/>
                <w:iCs/>
                <w:sz w:val="18"/>
                <w:szCs w:val="18"/>
              </w:rPr>
            </w:pPr>
            <w:r w:rsidRPr="006A680F">
              <w:rPr>
                <w:rFonts w:cstheme="minorHAnsi"/>
                <w:b/>
                <w:bCs/>
                <w:i/>
                <w:iCs/>
                <w:sz w:val="18"/>
                <w:szCs w:val="18"/>
              </w:rPr>
              <w:t>BASE GIURIDICA DEL TRATTAMENTO</w:t>
            </w:r>
          </w:p>
        </w:tc>
      </w:tr>
      <w:tr w:rsidR="00EF5351" w:rsidRPr="006A680F" w14:paraId="42227FBA" w14:textId="77777777" w:rsidTr="0093117B">
        <w:trPr>
          <w:trHeight w:val="344"/>
        </w:trPr>
        <w:tc>
          <w:tcPr>
            <w:tcW w:w="472" w:type="dxa"/>
            <w:vAlign w:val="center"/>
          </w:tcPr>
          <w:p w14:paraId="5E9EA87B" w14:textId="41CED99E" w:rsidR="00EF5351" w:rsidRPr="006A680F" w:rsidRDefault="00EF5351" w:rsidP="00EF5351">
            <w:pPr>
              <w:jc w:val="center"/>
              <w:rPr>
                <w:rFonts w:cstheme="minorHAnsi"/>
                <w:b/>
                <w:bCs/>
                <w:i/>
                <w:iCs/>
                <w:sz w:val="18"/>
                <w:szCs w:val="18"/>
              </w:rPr>
            </w:pPr>
            <w:r>
              <w:rPr>
                <w:rFonts w:cstheme="minorHAnsi"/>
                <w:b/>
                <w:bCs/>
                <w:i/>
                <w:iCs/>
                <w:sz w:val="18"/>
                <w:szCs w:val="18"/>
              </w:rPr>
              <w:t>3.</w:t>
            </w:r>
            <w:r w:rsidR="00C103DC">
              <w:rPr>
                <w:rFonts w:cstheme="minorHAnsi"/>
                <w:b/>
                <w:bCs/>
                <w:i/>
                <w:iCs/>
                <w:sz w:val="18"/>
                <w:szCs w:val="18"/>
              </w:rPr>
              <w:t>1</w:t>
            </w:r>
          </w:p>
        </w:tc>
        <w:tc>
          <w:tcPr>
            <w:tcW w:w="3057" w:type="dxa"/>
            <w:vAlign w:val="center"/>
          </w:tcPr>
          <w:p w14:paraId="07B24F67" w14:textId="3F77D091" w:rsidR="00EF5351" w:rsidRPr="000D56AC" w:rsidRDefault="00EF5351" w:rsidP="00EF5351">
            <w:pPr>
              <w:jc w:val="center"/>
              <w:rPr>
                <w:rFonts w:cstheme="minorHAnsi"/>
                <w:i/>
                <w:iCs/>
                <w:sz w:val="18"/>
                <w:szCs w:val="18"/>
              </w:rPr>
            </w:pPr>
            <w:r>
              <w:rPr>
                <w:rFonts w:cstheme="minorHAnsi"/>
                <w:i/>
                <w:iCs/>
                <w:sz w:val="18"/>
                <w:szCs w:val="18"/>
              </w:rPr>
              <w:t>Selezione del personale</w:t>
            </w:r>
          </w:p>
        </w:tc>
        <w:tc>
          <w:tcPr>
            <w:tcW w:w="6079" w:type="dxa"/>
            <w:vAlign w:val="center"/>
          </w:tcPr>
          <w:p w14:paraId="5E9CD84A" w14:textId="3B29E66B" w:rsidR="00EF5351" w:rsidRPr="004D3DC8" w:rsidRDefault="00EF5351" w:rsidP="00EF5351">
            <w:pPr>
              <w:jc w:val="both"/>
              <w:rPr>
                <w:rFonts w:cstheme="minorHAnsi"/>
                <w:i/>
                <w:iCs/>
                <w:sz w:val="18"/>
                <w:szCs w:val="18"/>
              </w:rPr>
            </w:pPr>
            <w:r w:rsidRPr="00063824">
              <w:rPr>
                <w:rFonts w:cstheme="minorHAnsi"/>
                <w:i/>
                <w:iCs/>
                <w:sz w:val="18"/>
                <w:szCs w:val="18"/>
              </w:rPr>
              <w:t>L’esecuzione di misure precontrattuali.</w:t>
            </w:r>
          </w:p>
        </w:tc>
      </w:tr>
    </w:tbl>
    <w:p w14:paraId="177A920A" w14:textId="479FC2B3"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4BA5CD57" w14:textId="77777777" w:rsidTr="002B506F">
        <w:trPr>
          <w:trHeight w:val="284"/>
        </w:trPr>
        <w:tc>
          <w:tcPr>
            <w:tcW w:w="473" w:type="dxa"/>
            <w:vAlign w:val="center"/>
          </w:tcPr>
          <w:p w14:paraId="13157BAC"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4</w:t>
            </w:r>
          </w:p>
        </w:tc>
        <w:tc>
          <w:tcPr>
            <w:tcW w:w="9135" w:type="dxa"/>
            <w:gridSpan w:val="2"/>
            <w:vAlign w:val="center"/>
          </w:tcPr>
          <w:p w14:paraId="3A362E95" w14:textId="680B7210" w:rsidR="004A4FB8" w:rsidRPr="006A680F" w:rsidRDefault="004A4FB8" w:rsidP="00413017">
            <w:pPr>
              <w:jc w:val="center"/>
              <w:rPr>
                <w:rFonts w:cstheme="minorHAnsi"/>
                <w:b/>
                <w:bCs/>
                <w:i/>
                <w:iCs/>
                <w:sz w:val="18"/>
                <w:szCs w:val="18"/>
              </w:rPr>
            </w:pPr>
            <w:r w:rsidRPr="006A680F">
              <w:rPr>
                <w:rFonts w:cstheme="minorHAnsi"/>
                <w:b/>
                <w:bCs/>
                <w:i/>
                <w:iCs/>
                <w:sz w:val="18"/>
                <w:szCs w:val="18"/>
              </w:rPr>
              <w:t>DATI PERSONALI OGGETTO DI TRATTAMENTO</w:t>
            </w:r>
          </w:p>
        </w:tc>
      </w:tr>
      <w:tr w:rsidR="00DC4936" w:rsidRPr="006A680F" w14:paraId="213DA7E6" w14:textId="77777777" w:rsidTr="004A2C7D">
        <w:trPr>
          <w:trHeight w:val="420"/>
        </w:trPr>
        <w:tc>
          <w:tcPr>
            <w:tcW w:w="473" w:type="dxa"/>
            <w:vAlign w:val="center"/>
          </w:tcPr>
          <w:p w14:paraId="71F1AE29" w14:textId="2B056D37" w:rsidR="00DC4936" w:rsidRPr="006A680F" w:rsidRDefault="00DC4936" w:rsidP="00DC4936">
            <w:pPr>
              <w:jc w:val="center"/>
              <w:rPr>
                <w:rFonts w:cstheme="minorHAnsi"/>
                <w:b/>
                <w:bCs/>
                <w:i/>
                <w:iCs/>
                <w:sz w:val="18"/>
                <w:szCs w:val="18"/>
              </w:rPr>
            </w:pPr>
            <w:r>
              <w:rPr>
                <w:rFonts w:cstheme="minorHAnsi"/>
                <w:b/>
                <w:bCs/>
                <w:i/>
                <w:iCs/>
                <w:sz w:val="18"/>
                <w:szCs w:val="18"/>
              </w:rPr>
              <w:t>4.</w:t>
            </w:r>
            <w:r w:rsidR="00C103DC">
              <w:rPr>
                <w:rFonts w:cstheme="minorHAnsi"/>
                <w:b/>
                <w:bCs/>
                <w:i/>
                <w:iCs/>
                <w:sz w:val="18"/>
                <w:szCs w:val="18"/>
              </w:rPr>
              <w:t>1</w:t>
            </w:r>
          </w:p>
        </w:tc>
        <w:tc>
          <w:tcPr>
            <w:tcW w:w="3056" w:type="dxa"/>
            <w:vAlign w:val="center"/>
          </w:tcPr>
          <w:p w14:paraId="5FB3625D" w14:textId="37EB06A3" w:rsidR="00DC4936" w:rsidRPr="006B6FFD" w:rsidRDefault="00DC4936" w:rsidP="00DC4936">
            <w:pPr>
              <w:jc w:val="center"/>
              <w:rPr>
                <w:rFonts w:cstheme="minorHAnsi"/>
                <w:i/>
                <w:iCs/>
                <w:sz w:val="18"/>
                <w:szCs w:val="18"/>
              </w:rPr>
            </w:pPr>
            <w:r w:rsidRPr="00DC4936">
              <w:rPr>
                <w:rFonts w:cstheme="minorHAnsi"/>
                <w:i/>
                <w:iCs/>
                <w:sz w:val="18"/>
                <w:szCs w:val="18"/>
              </w:rPr>
              <w:t>Selezione del personale</w:t>
            </w:r>
          </w:p>
        </w:tc>
        <w:tc>
          <w:tcPr>
            <w:tcW w:w="6079" w:type="dxa"/>
            <w:vAlign w:val="center"/>
          </w:tcPr>
          <w:p w14:paraId="7FD17335" w14:textId="2EF8C39B" w:rsidR="00DC4936" w:rsidRPr="004D3DC8" w:rsidRDefault="00DC4936" w:rsidP="00DC4936">
            <w:pPr>
              <w:jc w:val="both"/>
              <w:rPr>
                <w:rFonts w:cstheme="minorHAnsi"/>
                <w:i/>
                <w:iCs/>
                <w:sz w:val="18"/>
                <w:szCs w:val="18"/>
              </w:rPr>
            </w:pPr>
            <w:r w:rsidRPr="004D3DC8">
              <w:rPr>
                <w:rFonts w:cstheme="minorHAnsi"/>
                <w:i/>
                <w:iCs/>
                <w:sz w:val="18"/>
                <w:szCs w:val="18"/>
              </w:rPr>
              <w:t>Dati anagrafici, di contatto, curriculari, e tutti i dati indicati nel curriculum vitae.</w:t>
            </w:r>
          </w:p>
        </w:tc>
      </w:tr>
    </w:tbl>
    <w:p w14:paraId="57AAA352" w14:textId="77777777" w:rsidR="00AA4B7D" w:rsidRPr="006A680F" w:rsidRDefault="00AA4B7D"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560A322A" w14:textId="77777777" w:rsidTr="002B506F">
        <w:trPr>
          <w:trHeight w:val="284"/>
        </w:trPr>
        <w:tc>
          <w:tcPr>
            <w:tcW w:w="473" w:type="dxa"/>
            <w:vAlign w:val="center"/>
          </w:tcPr>
          <w:p w14:paraId="5ADA66AA" w14:textId="03B36231" w:rsidR="004A4FB8" w:rsidRPr="006A680F" w:rsidRDefault="004A4FB8" w:rsidP="002B506F">
            <w:pPr>
              <w:jc w:val="center"/>
              <w:rPr>
                <w:rFonts w:cstheme="minorHAnsi"/>
                <w:b/>
                <w:bCs/>
                <w:i/>
                <w:iCs/>
                <w:sz w:val="18"/>
                <w:szCs w:val="18"/>
              </w:rPr>
            </w:pPr>
            <w:r w:rsidRPr="006A680F">
              <w:rPr>
                <w:rFonts w:cstheme="minorHAnsi"/>
                <w:b/>
                <w:bCs/>
                <w:i/>
                <w:iCs/>
                <w:sz w:val="18"/>
                <w:szCs w:val="18"/>
              </w:rPr>
              <w:t>5</w:t>
            </w:r>
          </w:p>
        </w:tc>
        <w:tc>
          <w:tcPr>
            <w:tcW w:w="9135" w:type="dxa"/>
            <w:gridSpan w:val="2"/>
            <w:vAlign w:val="center"/>
          </w:tcPr>
          <w:p w14:paraId="07A16772" w14:textId="77777777" w:rsidR="004A4FB8" w:rsidRPr="006A680F" w:rsidRDefault="004A4FB8" w:rsidP="00487BCA">
            <w:pPr>
              <w:jc w:val="center"/>
              <w:rPr>
                <w:rFonts w:cstheme="minorHAnsi"/>
                <w:b/>
                <w:bCs/>
                <w:i/>
                <w:iCs/>
                <w:sz w:val="18"/>
                <w:szCs w:val="18"/>
              </w:rPr>
            </w:pPr>
            <w:r w:rsidRPr="006A680F">
              <w:rPr>
                <w:rFonts w:cstheme="minorHAnsi"/>
                <w:b/>
                <w:bCs/>
                <w:i/>
                <w:iCs/>
                <w:sz w:val="18"/>
                <w:szCs w:val="18"/>
              </w:rPr>
              <w:t>PERIODO DI CONSERVAZIONE DEI DATI PERSONALI</w:t>
            </w:r>
          </w:p>
        </w:tc>
      </w:tr>
      <w:tr w:rsidR="000F0A0A" w:rsidRPr="006A680F" w14:paraId="444BA08E" w14:textId="77777777" w:rsidTr="00DC4936">
        <w:trPr>
          <w:trHeight w:val="987"/>
        </w:trPr>
        <w:tc>
          <w:tcPr>
            <w:tcW w:w="473" w:type="dxa"/>
            <w:vAlign w:val="center"/>
          </w:tcPr>
          <w:p w14:paraId="0C0EF16E" w14:textId="077A3108" w:rsidR="000F0A0A" w:rsidRPr="006A680F" w:rsidRDefault="000F0A0A" w:rsidP="000F0A0A">
            <w:pPr>
              <w:jc w:val="center"/>
              <w:rPr>
                <w:rFonts w:cstheme="minorHAnsi"/>
                <w:b/>
                <w:bCs/>
                <w:i/>
                <w:iCs/>
                <w:sz w:val="18"/>
                <w:szCs w:val="18"/>
              </w:rPr>
            </w:pPr>
            <w:r>
              <w:rPr>
                <w:rFonts w:cstheme="minorHAnsi"/>
                <w:b/>
                <w:bCs/>
                <w:i/>
                <w:iCs/>
                <w:sz w:val="18"/>
                <w:szCs w:val="18"/>
              </w:rPr>
              <w:t>5.</w:t>
            </w:r>
            <w:r w:rsidR="00C103DC">
              <w:rPr>
                <w:rFonts w:cstheme="minorHAnsi"/>
                <w:b/>
                <w:bCs/>
                <w:i/>
                <w:iCs/>
                <w:sz w:val="18"/>
                <w:szCs w:val="18"/>
              </w:rPr>
              <w:t>1</w:t>
            </w:r>
          </w:p>
        </w:tc>
        <w:tc>
          <w:tcPr>
            <w:tcW w:w="3056" w:type="dxa"/>
            <w:vAlign w:val="center"/>
          </w:tcPr>
          <w:p w14:paraId="3450B1A6" w14:textId="1E5426D7" w:rsidR="000F0A0A" w:rsidRPr="008734E4" w:rsidRDefault="000F0A0A" w:rsidP="000F0A0A">
            <w:pPr>
              <w:jc w:val="center"/>
              <w:rPr>
                <w:rFonts w:cstheme="minorHAnsi"/>
                <w:i/>
                <w:iCs/>
                <w:sz w:val="18"/>
                <w:szCs w:val="18"/>
              </w:rPr>
            </w:pPr>
            <w:r>
              <w:rPr>
                <w:rFonts w:cstheme="minorHAnsi"/>
                <w:i/>
                <w:iCs/>
                <w:sz w:val="18"/>
                <w:szCs w:val="18"/>
              </w:rPr>
              <w:t>Selezione del personale</w:t>
            </w:r>
          </w:p>
        </w:tc>
        <w:tc>
          <w:tcPr>
            <w:tcW w:w="6079" w:type="dxa"/>
            <w:vAlign w:val="center"/>
          </w:tcPr>
          <w:p w14:paraId="176005DC" w14:textId="2BC51EF3" w:rsidR="000F0A0A" w:rsidRPr="004D3DC8" w:rsidRDefault="000F0A0A" w:rsidP="000F0A0A">
            <w:pPr>
              <w:jc w:val="both"/>
              <w:rPr>
                <w:rFonts w:cstheme="minorHAnsi"/>
                <w:i/>
                <w:iCs/>
                <w:sz w:val="18"/>
                <w:szCs w:val="18"/>
              </w:rPr>
            </w:pPr>
            <w:r w:rsidRPr="004D3DC8">
              <w:rPr>
                <w:rFonts w:cstheme="minorHAnsi"/>
                <w:i/>
                <w:iCs/>
                <w:sz w:val="18"/>
                <w:szCs w:val="18"/>
              </w:rPr>
              <w:t>I dati saranno conservati per un periodo non superiore al raggiungimento della finalità di cui al paragrafo 2.</w:t>
            </w:r>
            <w:r w:rsidR="00C103DC">
              <w:rPr>
                <w:rFonts w:cstheme="minorHAnsi"/>
                <w:i/>
                <w:iCs/>
                <w:sz w:val="18"/>
                <w:szCs w:val="18"/>
              </w:rPr>
              <w:t>1</w:t>
            </w:r>
            <w:r w:rsidRPr="004D3DC8">
              <w:rPr>
                <w:rFonts w:cstheme="minorHAnsi"/>
                <w:i/>
                <w:iCs/>
                <w:sz w:val="18"/>
                <w:szCs w:val="18"/>
              </w:rPr>
              <w:t>, e quindi secondo i seguenti criteri:</w:t>
            </w:r>
          </w:p>
          <w:p w14:paraId="59CD798D" w14:textId="77777777" w:rsidR="000F0A0A" w:rsidRPr="004D3DC8" w:rsidRDefault="000F0A0A" w:rsidP="000F0A0A">
            <w:pPr>
              <w:pStyle w:val="Paragrafoelenco"/>
              <w:numPr>
                <w:ilvl w:val="0"/>
                <w:numId w:val="1"/>
              </w:numPr>
              <w:ind w:left="174" w:hanging="142"/>
              <w:jc w:val="both"/>
              <w:rPr>
                <w:rFonts w:cstheme="minorHAnsi"/>
                <w:i/>
                <w:iCs/>
                <w:sz w:val="18"/>
                <w:szCs w:val="18"/>
              </w:rPr>
            </w:pPr>
            <w:r w:rsidRPr="004D3DC8">
              <w:rPr>
                <w:rFonts w:cstheme="minorHAnsi"/>
                <w:i/>
                <w:iCs/>
                <w:sz w:val="18"/>
                <w:szCs w:val="18"/>
              </w:rPr>
              <w:t xml:space="preserve">la necessità di operare la selezione, </w:t>
            </w:r>
          </w:p>
          <w:p w14:paraId="16BBF8FC" w14:textId="3ABCEBA4" w:rsidR="000F0A0A" w:rsidRPr="004D3DC8" w:rsidRDefault="000F0A0A" w:rsidP="000F0A0A">
            <w:pPr>
              <w:pStyle w:val="Paragrafoelenco"/>
              <w:numPr>
                <w:ilvl w:val="0"/>
                <w:numId w:val="1"/>
              </w:numPr>
              <w:ind w:left="174" w:hanging="142"/>
              <w:jc w:val="both"/>
              <w:rPr>
                <w:rFonts w:cstheme="minorHAnsi"/>
                <w:i/>
                <w:iCs/>
                <w:sz w:val="18"/>
                <w:szCs w:val="18"/>
              </w:rPr>
            </w:pPr>
            <w:r w:rsidRPr="004D3DC8">
              <w:rPr>
                <w:rFonts w:cstheme="minorHAnsi"/>
                <w:i/>
                <w:iCs/>
                <w:sz w:val="18"/>
                <w:szCs w:val="18"/>
              </w:rPr>
              <w:t xml:space="preserve">in ogni caso non oltre l’anno successivo </w:t>
            </w:r>
            <w:r>
              <w:rPr>
                <w:rFonts w:cstheme="minorHAnsi"/>
                <w:i/>
                <w:iCs/>
                <w:sz w:val="18"/>
                <w:szCs w:val="18"/>
              </w:rPr>
              <w:t>dal ricevimento</w:t>
            </w:r>
            <w:r w:rsidRPr="004D3DC8">
              <w:rPr>
                <w:rFonts w:cstheme="minorHAnsi"/>
                <w:i/>
                <w:iCs/>
                <w:sz w:val="18"/>
                <w:szCs w:val="18"/>
              </w:rPr>
              <w:t>.</w:t>
            </w:r>
          </w:p>
        </w:tc>
      </w:tr>
    </w:tbl>
    <w:p w14:paraId="605FEB80" w14:textId="2E116A79"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6A680F" w:rsidRPr="006A680F" w14:paraId="49FF56F9" w14:textId="77777777" w:rsidTr="002B506F">
        <w:trPr>
          <w:trHeight w:val="284"/>
        </w:trPr>
        <w:tc>
          <w:tcPr>
            <w:tcW w:w="473" w:type="dxa"/>
            <w:vAlign w:val="center"/>
          </w:tcPr>
          <w:p w14:paraId="1C66B57C" w14:textId="77777777" w:rsidR="006A680F" w:rsidRPr="006A680F" w:rsidRDefault="006A680F" w:rsidP="002B506F">
            <w:pPr>
              <w:jc w:val="center"/>
              <w:rPr>
                <w:rFonts w:cstheme="minorHAnsi"/>
                <w:b/>
                <w:bCs/>
                <w:i/>
                <w:iCs/>
                <w:sz w:val="18"/>
                <w:szCs w:val="18"/>
              </w:rPr>
            </w:pPr>
            <w:bookmarkStart w:id="2" w:name="_Hlk70410131"/>
            <w:r w:rsidRPr="006A680F">
              <w:rPr>
                <w:rFonts w:cstheme="minorHAnsi"/>
                <w:b/>
                <w:bCs/>
                <w:i/>
                <w:iCs/>
                <w:sz w:val="18"/>
                <w:szCs w:val="18"/>
              </w:rPr>
              <w:t>6</w:t>
            </w:r>
          </w:p>
        </w:tc>
        <w:tc>
          <w:tcPr>
            <w:tcW w:w="9135" w:type="dxa"/>
            <w:gridSpan w:val="2"/>
            <w:vAlign w:val="center"/>
          </w:tcPr>
          <w:p w14:paraId="2B4D27DF" w14:textId="77777777" w:rsidR="006A680F" w:rsidRPr="006A680F" w:rsidRDefault="006A680F" w:rsidP="00413017">
            <w:pPr>
              <w:jc w:val="center"/>
              <w:rPr>
                <w:rFonts w:cstheme="minorHAnsi"/>
                <w:b/>
                <w:bCs/>
                <w:i/>
                <w:iCs/>
                <w:sz w:val="18"/>
                <w:szCs w:val="18"/>
              </w:rPr>
            </w:pPr>
            <w:r w:rsidRPr="006A680F">
              <w:rPr>
                <w:rFonts w:cstheme="minorHAnsi"/>
                <w:b/>
                <w:bCs/>
                <w:i/>
                <w:iCs/>
                <w:sz w:val="18"/>
                <w:szCs w:val="18"/>
              </w:rPr>
              <w:t>OBBLIGATORIETÀ DEL CONFERIMENTO DEI DATI</w:t>
            </w:r>
          </w:p>
        </w:tc>
      </w:tr>
      <w:tr w:rsidR="00AA5CBB" w:rsidRPr="006A680F" w14:paraId="6160793E" w14:textId="77777777" w:rsidTr="009141A6">
        <w:trPr>
          <w:trHeight w:val="546"/>
        </w:trPr>
        <w:tc>
          <w:tcPr>
            <w:tcW w:w="473" w:type="dxa"/>
            <w:vAlign w:val="center"/>
          </w:tcPr>
          <w:p w14:paraId="26C7C378" w14:textId="22DCAE9D" w:rsidR="00AA5CBB" w:rsidRPr="006A680F" w:rsidRDefault="00AA5CBB" w:rsidP="00AA5CBB">
            <w:pPr>
              <w:jc w:val="center"/>
              <w:rPr>
                <w:rFonts w:cstheme="minorHAnsi"/>
                <w:b/>
                <w:bCs/>
                <w:i/>
                <w:iCs/>
                <w:sz w:val="18"/>
                <w:szCs w:val="18"/>
              </w:rPr>
            </w:pPr>
            <w:r>
              <w:rPr>
                <w:rFonts w:cstheme="minorHAnsi"/>
                <w:b/>
                <w:bCs/>
                <w:i/>
                <w:iCs/>
                <w:sz w:val="18"/>
                <w:szCs w:val="18"/>
              </w:rPr>
              <w:t>6.</w:t>
            </w:r>
            <w:r w:rsidR="00C103DC">
              <w:rPr>
                <w:rFonts w:cstheme="minorHAnsi"/>
                <w:b/>
                <w:bCs/>
                <w:i/>
                <w:iCs/>
                <w:sz w:val="18"/>
                <w:szCs w:val="18"/>
              </w:rPr>
              <w:t>1</w:t>
            </w:r>
          </w:p>
        </w:tc>
        <w:tc>
          <w:tcPr>
            <w:tcW w:w="3056" w:type="dxa"/>
            <w:vAlign w:val="center"/>
          </w:tcPr>
          <w:p w14:paraId="58A28B63" w14:textId="053263DF" w:rsidR="00AA5CBB" w:rsidRPr="008734E4" w:rsidRDefault="00AA5CBB" w:rsidP="00AA5CBB">
            <w:pPr>
              <w:jc w:val="center"/>
              <w:rPr>
                <w:rFonts w:cstheme="minorHAnsi"/>
                <w:i/>
                <w:iCs/>
                <w:sz w:val="18"/>
                <w:szCs w:val="18"/>
              </w:rPr>
            </w:pPr>
            <w:r>
              <w:rPr>
                <w:rFonts w:cstheme="minorHAnsi"/>
                <w:i/>
                <w:iCs/>
                <w:sz w:val="18"/>
                <w:szCs w:val="18"/>
              </w:rPr>
              <w:t>Selezione del personale</w:t>
            </w:r>
          </w:p>
        </w:tc>
        <w:tc>
          <w:tcPr>
            <w:tcW w:w="6079" w:type="dxa"/>
            <w:vAlign w:val="center"/>
          </w:tcPr>
          <w:p w14:paraId="49730EBE" w14:textId="77777777" w:rsidR="00AA5CBB" w:rsidRDefault="00AA5CBB" w:rsidP="00AA5CBB">
            <w:pPr>
              <w:jc w:val="both"/>
              <w:rPr>
                <w:rFonts w:cstheme="minorHAnsi"/>
                <w:i/>
                <w:iCs/>
                <w:sz w:val="18"/>
                <w:szCs w:val="18"/>
              </w:rPr>
            </w:pPr>
            <w:r w:rsidRPr="004D3DC8">
              <w:rPr>
                <w:rFonts w:cstheme="minorHAnsi"/>
                <w:i/>
                <w:iCs/>
                <w:sz w:val="18"/>
                <w:szCs w:val="18"/>
              </w:rPr>
              <w:t xml:space="preserve">Il conferimento dei dati è facoltativo. </w:t>
            </w:r>
          </w:p>
          <w:p w14:paraId="6ECA4907" w14:textId="60CA2953" w:rsidR="00AA5CBB" w:rsidRPr="004D3DC8" w:rsidRDefault="00AA5CBB" w:rsidP="00AA5CBB">
            <w:pPr>
              <w:jc w:val="both"/>
              <w:rPr>
                <w:rFonts w:cstheme="minorHAnsi"/>
                <w:i/>
                <w:iCs/>
                <w:sz w:val="18"/>
                <w:szCs w:val="18"/>
              </w:rPr>
            </w:pPr>
            <w:r w:rsidRPr="004D3DC8">
              <w:rPr>
                <w:rFonts w:cstheme="minorHAnsi"/>
                <w:i/>
                <w:iCs/>
                <w:sz w:val="18"/>
                <w:szCs w:val="18"/>
              </w:rPr>
              <w:t xml:space="preserve">In mancanza, tuttavia, non sarà possibile </w:t>
            </w:r>
            <w:r>
              <w:rPr>
                <w:rFonts w:cstheme="minorHAnsi"/>
                <w:i/>
                <w:iCs/>
                <w:sz w:val="18"/>
                <w:szCs w:val="18"/>
              </w:rPr>
              <w:t>valutare la candidatura</w:t>
            </w:r>
            <w:r w:rsidR="00D56771">
              <w:rPr>
                <w:rFonts w:cstheme="minorHAnsi"/>
                <w:i/>
                <w:iCs/>
                <w:sz w:val="18"/>
                <w:szCs w:val="18"/>
              </w:rPr>
              <w:t xml:space="preserve"> inoltrata</w:t>
            </w:r>
            <w:r w:rsidRPr="004D3DC8">
              <w:rPr>
                <w:rFonts w:cstheme="minorHAnsi"/>
                <w:i/>
                <w:iCs/>
                <w:sz w:val="18"/>
                <w:szCs w:val="18"/>
              </w:rPr>
              <w:t xml:space="preserve">. </w:t>
            </w:r>
          </w:p>
        </w:tc>
      </w:tr>
      <w:bookmarkEnd w:id="2"/>
    </w:tbl>
    <w:p w14:paraId="7F3062AA" w14:textId="77777777" w:rsidR="00AA4B7D" w:rsidRPr="006A680F" w:rsidRDefault="00AA4B7D"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972"/>
        <w:gridCol w:w="6075"/>
      </w:tblGrid>
      <w:tr w:rsidR="006A680F" w:rsidRPr="006A680F" w14:paraId="668A93AC" w14:textId="77777777" w:rsidTr="00711DA8">
        <w:trPr>
          <w:trHeight w:val="284"/>
        </w:trPr>
        <w:tc>
          <w:tcPr>
            <w:tcW w:w="561" w:type="dxa"/>
            <w:vAlign w:val="center"/>
          </w:tcPr>
          <w:p w14:paraId="26129A71"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w:t>
            </w:r>
          </w:p>
        </w:tc>
        <w:tc>
          <w:tcPr>
            <w:tcW w:w="9047" w:type="dxa"/>
            <w:gridSpan w:val="2"/>
            <w:vAlign w:val="center"/>
          </w:tcPr>
          <w:p w14:paraId="32BBB7E5" w14:textId="77777777" w:rsidR="006A680F" w:rsidRPr="006A680F" w:rsidRDefault="006A680F" w:rsidP="00487BCA">
            <w:pPr>
              <w:jc w:val="center"/>
              <w:rPr>
                <w:rFonts w:cstheme="minorHAnsi"/>
                <w:b/>
                <w:bCs/>
                <w:i/>
                <w:iCs/>
                <w:sz w:val="18"/>
                <w:szCs w:val="18"/>
              </w:rPr>
            </w:pPr>
            <w:r w:rsidRPr="006A680F">
              <w:rPr>
                <w:rFonts w:cstheme="minorHAnsi"/>
                <w:b/>
                <w:bCs/>
                <w:i/>
                <w:iCs/>
                <w:sz w:val="18"/>
                <w:szCs w:val="18"/>
              </w:rPr>
              <w:t>DESTINATARI DEI DATI</w:t>
            </w:r>
          </w:p>
        </w:tc>
      </w:tr>
      <w:tr w:rsidR="006A680F" w:rsidRPr="006A680F" w14:paraId="4D64F5D3" w14:textId="77777777" w:rsidTr="00711DA8">
        <w:trPr>
          <w:trHeight w:val="697"/>
        </w:trPr>
        <w:tc>
          <w:tcPr>
            <w:tcW w:w="561" w:type="dxa"/>
            <w:vAlign w:val="center"/>
          </w:tcPr>
          <w:p w14:paraId="6D501243"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7.1</w:t>
            </w:r>
          </w:p>
        </w:tc>
        <w:tc>
          <w:tcPr>
            <w:tcW w:w="2972" w:type="dxa"/>
            <w:vAlign w:val="center"/>
          </w:tcPr>
          <w:p w14:paraId="33D979F2" w14:textId="77777777" w:rsidR="006A680F" w:rsidRPr="006A680F" w:rsidRDefault="006A680F" w:rsidP="00B07B3F">
            <w:pPr>
              <w:jc w:val="center"/>
              <w:rPr>
                <w:rFonts w:cstheme="minorHAnsi"/>
                <w:b/>
                <w:bCs/>
                <w:i/>
                <w:iCs/>
                <w:sz w:val="18"/>
                <w:szCs w:val="18"/>
              </w:rPr>
            </w:pPr>
            <w:r w:rsidRPr="006A680F">
              <w:rPr>
                <w:rFonts w:cstheme="minorHAnsi"/>
                <w:b/>
                <w:bCs/>
                <w:i/>
                <w:iCs/>
                <w:sz w:val="18"/>
                <w:szCs w:val="18"/>
              </w:rPr>
              <w:t>Autorizzati al trattamento</w:t>
            </w:r>
          </w:p>
        </w:tc>
        <w:tc>
          <w:tcPr>
            <w:tcW w:w="6075" w:type="dxa"/>
            <w:vAlign w:val="center"/>
          </w:tcPr>
          <w:p w14:paraId="3927F814" w14:textId="34321957" w:rsidR="006A680F" w:rsidRPr="004D3DC8" w:rsidRDefault="006A680F" w:rsidP="00413017">
            <w:pPr>
              <w:jc w:val="both"/>
              <w:rPr>
                <w:rFonts w:cstheme="minorHAnsi"/>
                <w:i/>
                <w:iCs/>
                <w:sz w:val="18"/>
                <w:szCs w:val="18"/>
              </w:rPr>
            </w:pPr>
            <w:r w:rsidRPr="004D3DC8">
              <w:rPr>
                <w:rFonts w:cstheme="minorHAnsi"/>
                <w:i/>
                <w:iCs/>
                <w:sz w:val="18"/>
                <w:szCs w:val="18"/>
              </w:rPr>
              <w:t xml:space="preserve">Nei limiti pertinenti alle finalità di trattamento suindicate, i dati </w:t>
            </w:r>
            <w:r w:rsidR="00413017" w:rsidRPr="004D3DC8">
              <w:rPr>
                <w:rFonts w:cstheme="minorHAnsi"/>
                <w:i/>
                <w:iCs/>
                <w:sz w:val="18"/>
                <w:szCs w:val="18"/>
              </w:rPr>
              <w:t>potranno essere comunicati</w:t>
            </w:r>
            <w:r w:rsidR="00F8082E" w:rsidRPr="004D3DC8">
              <w:rPr>
                <w:rFonts w:cstheme="minorHAnsi"/>
                <w:i/>
                <w:iCs/>
                <w:sz w:val="18"/>
                <w:szCs w:val="18"/>
              </w:rPr>
              <w:t xml:space="preserve"> </w:t>
            </w:r>
            <w:r w:rsidRPr="004D3DC8">
              <w:rPr>
                <w:rFonts w:cstheme="minorHAnsi"/>
                <w:i/>
                <w:iCs/>
                <w:sz w:val="18"/>
                <w:szCs w:val="18"/>
              </w:rPr>
              <w:t>al personale interno espressamente autorizzato ed istruito al trattamento.</w:t>
            </w:r>
          </w:p>
        </w:tc>
      </w:tr>
      <w:tr w:rsidR="00711DA8" w:rsidRPr="006A680F" w14:paraId="366D5013" w14:textId="77777777" w:rsidTr="00A31F5F">
        <w:trPr>
          <w:trHeight w:val="1412"/>
        </w:trPr>
        <w:tc>
          <w:tcPr>
            <w:tcW w:w="561" w:type="dxa"/>
            <w:vAlign w:val="center"/>
          </w:tcPr>
          <w:p w14:paraId="35378255" w14:textId="77777777" w:rsidR="00711DA8" w:rsidRPr="006A680F" w:rsidRDefault="00711DA8" w:rsidP="00711DA8">
            <w:pPr>
              <w:jc w:val="center"/>
              <w:rPr>
                <w:rFonts w:cstheme="minorHAnsi"/>
                <w:b/>
                <w:bCs/>
                <w:i/>
                <w:iCs/>
                <w:sz w:val="18"/>
                <w:szCs w:val="18"/>
              </w:rPr>
            </w:pPr>
            <w:r w:rsidRPr="006A680F">
              <w:rPr>
                <w:rFonts w:cstheme="minorHAnsi"/>
                <w:b/>
                <w:bCs/>
                <w:i/>
                <w:iCs/>
                <w:sz w:val="18"/>
                <w:szCs w:val="18"/>
              </w:rPr>
              <w:t>7.2</w:t>
            </w:r>
          </w:p>
        </w:tc>
        <w:tc>
          <w:tcPr>
            <w:tcW w:w="2972" w:type="dxa"/>
            <w:vAlign w:val="center"/>
          </w:tcPr>
          <w:p w14:paraId="2D8FD930" w14:textId="77777777" w:rsidR="00711DA8" w:rsidRPr="006A680F" w:rsidRDefault="00711DA8" w:rsidP="00711DA8">
            <w:pPr>
              <w:jc w:val="center"/>
              <w:rPr>
                <w:rFonts w:cstheme="minorHAnsi"/>
                <w:b/>
                <w:bCs/>
                <w:i/>
                <w:iCs/>
                <w:sz w:val="18"/>
                <w:szCs w:val="18"/>
              </w:rPr>
            </w:pPr>
            <w:r w:rsidRPr="006A680F">
              <w:rPr>
                <w:rFonts w:cstheme="minorHAnsi"/>
                <w:b/>
                <w:bCs/>
                <w:i/>
                <w:iCs/>
                <w:sz w:val="18"/>
                <w:szCs w:val="18"/>
              </w:rPr>
              <w:t>Responsabili del trattamento</w:t>
            </w:r>
          </w:p>
        </w:tc>
        <w:tc>
          <w:tcPr>
            <w:tcW w:w="6075" w:type="dxa"/>
            <w:vAlign w:val="center"/>
          </w:tcPr>
          <w:p w14:paraId="2406FDB8" w14:textId="77777777" w:rsidR="00711DA8" w:rsidRPr="004D3DC8" w:rsidRDefault="00711DA8" w:rsidP="00711DA8">
            <w:pPr>
              <w:jc w:val="both"/>
              <w:rPr>
                <w:rFonts w:cstheme="minorHAnsi"/>
                <w:i/>
                <w:iCs/>
                <w:sz w:val="18"/>
                <w:szCs w:val="18"/>
              </w:rPr>
            </w:pPr>
            <w:r w:rsidRPr="004D3DC8">
              <w:rPr>
                <w:rFonts w:cstheme="minorHAnsi"/>
                <w:i/>
                <w:iCs/>
                <w:sz w:val="18"/>
                <w:szCs w:val="18"/>
              </w:rPr>
              <w:t>Nei limiti pertinenti alle finalità di trattamento suindicate, i dati potranno essere comunicati a fornitori di servizi funzionali al trattamento, designati Responsabili del Trattamento e coerentemente istruiti, quali ad esempio:</w:t>
            </w:r>
          </w:p>
          <w:p w14:paraId="3B403910" w14:textId="77777777" w:rsidR="00711DA8" w:rsidRPr="004D3DC8" w:rsidRDefault="00711DA8" w:rsidP="00711DA8">
            <w:pPr>
              <w:pStyle w:val="Paragrafoelenco"/>
              <w:numPr>
                <w:ilvl w:val="0"/>
                <w:numId w:val="2"/>
              </w:numPr>
              <w:ind w:left="174" w:hanging="174"/>
              <w:jc w:val="both"/>
              <w:rPr>
                <w:rFonts w:cstheme="minorHAnsi"/>
                <w:i/>
                <w:iCs/>
                <w:sz w:val="18"/>
                <w:szCs w:val="18"/>
              </w:rPr>
            </w:pPr>
            <w:r w:rsidRPr="004D3DC8">
              <w:rPr>
                <w:rFonts w:cstheme="minorHAnsi"/>
                <w:i/>
                <w:iCs/>
                <w:sz w:val="18"/>
                <w:szCs w:val="18"/>
              </w:rPr>
              <w:t>il fornitore del servizio di assistenza informatica,</w:t>
            </w:r>
          </w:p>
          <w:p w14:paraId="2619040B" w14:textId="77777777" w:rsidR="00711DA8" w:rsidRPr="004D3DC8" w:rsidRDefault="00711DA8" w:rsidP="00711DA8">
            <w:pPr>
              <w:pStyle w:val="Paragrafoelenco"/>
              <w:numPr>
                <w:ilvl w:val="0"/>
                <w:numId w:val="2"/>
              </w:numPr>
              <w:ind w:left="174" w:hanging="174"/>
              <w:jc w:val="both"/>
              <w:rPr>
                <w:rFonts w:cstheme="minorHAnsi"/>
                <w:i/>
                <w:iCs/>
                <w:sz w:val="18"/>
                <w:szCs w:val="18"/>
              </w:rPr>
            </w:pPr>
            <w:r>
              <w:rPr>
                <w:rFonts w:cstheme="minorHAnsi"/>
                <w:i/>
                <w:iCs/>
                <w:sz w:val="18"/>
                <w:szCs w:val="18"/>
              </w:rPr>
              <w:t>il fornitore del servizio di web agency,</w:t>
            </w:r>
          </w:p>
          <w:p w14:paraId="4FB6E49E" w14:textId="40A77C86" w:rsidR="00711DA8" w:rsidRPr="004D3DC8" w:rsidRDefault="00711DA8" w:rsidP="00C103DC">
            <w:pPr>
              <w:pStyle w:val="Paragrafoelenco"/>
              <w:numPr>
                <w:ilvl w:val="0"/>
                <w:numId w:val="2"/>
              </w:numPr>
              <w:ind w:left="174" w:hanging="174"/>
              <w:jc w:val="both"/>
              <w:rPr>
                <w:rFonts w:cstheme="minorHAnsi"/>
                <w:i/>
                <w:iCs/>
                <w:sz w:val="18"/>
                <w:szCs w:val="18"/>
              </w:rPr>
            </w:pPr>
            <w:r w:rsidRPr="004D3DC8">
              <w:rPr>
                <w:rFonts w:cstheme="minorHAnsi"/>
                <w:i/>
                <w:iCs/>
                <w:sz w:val="18"/>
                <w:szCs w:val="18"/>
              </w:rPr>
              <w:t>il fornitore del servizio di posta elettronic</w:t>
            </w:r>
            <w:r w:rsidR="00C103DC">
              <w:rPr>
                <w:rFonts w:cstheme="minorHAnsi"/>
                <w:i/>
                <w:iCs/>
                <w:sz w:val="18"/>
                <w:szCs w:val="18"/>
              </w:rPr>
              <w:t>a</w:t>
            </w:r>
            <w:r w:rsidRPr="004D3DC8">
              <w:rPr>
                <w:rFonts w:cstheme="minorHAnsi"/>
                <w:i/>
                <w:iCs/>
                <w:sz w:val="18"/>
                <w:szCs w:val="18"/>
              </w:rPr>
              <w:t>.</w:t>
            </w:r>
          </w:p>
        </w:tc>
      </w:tr>
      <w:tr w:rsidR="006A680F" w:rsidRPr="006A680F" w14:paraId="71D3FC84" w14:textId="77777777" w:rsidTr="00C103DC">
        <w:trPr>
          <w:trHeight w:val="479"/>
        </w:trPr>
        <w:tc>
          <w:tcPr>
            <w:tcW w:w="561" w:type="dxa"/>
            <w:vAlign w:val="center"/>
          </w:tcPr>
          <w:p w14:paraId="1AA5B81B"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7.3</w:t>
            </w:r>
          </w:p>
        </w:tc>
        <w:tc>
          <w:tcPr>
            <w:tcW w:w="2972" w:type="dxa"/>
            <w:vAlign w:val="center"/>
          </w:tcPr>
          <w:p w14:paraId="6294970F" w14:textId="77777777" w:rsidR="006A680F" w:rsidRPr="006A680F" w:rsidRDefault="006A680F" w:rsidP="00B07B3F">
            <w:pPr>
              <w:jc w:val="center"/>
              <w:rPr>
                <w:rFonts w:cstheme="minorHAnsi"/>
                <w:b/>
                <w:bCs/>
                <w:i/>
                <w:iCs/>
                <w:sz w:val="18"/>
                <w:szCs w:val="18"/>
              </w:rPr>
            </w:pPr>
            <w:r w:rsidRPr="006A680F">
              <w:rPr>
                <w:rFonts w:cstheme="minorHAnsi"/>
                <w:b/>
                <w:bCs/>
                <w:i/>
                <w:iCs/>
                <w:sz w:val="18"/>
                <w:szCs w:val="18"/>
              </w:rPr>
              <w:t>Titolari del trattamento</w:t>
            </w:r>
          </w:p>
        </w:tc>
        <w:tc>
          <w:tcPr>
            <w:tcW w:w="6075" w:type="dxa"/>
            <w:vAlign w:val="center"/>
          </w:tcPr>
          <w:p w14:paraId="7973FD93" w14:textId="48CDA299" w:rsidR="00711DA8" w:rsidRPr="004D3DC8" w:rsidRDefault="006A680F" w:rsidP="00413017">
            <w:pPr>
              <w:jc w:val="both"/>
              <w:rPr>
                <w:rFonts w:cstheme="minorHAnsi"/>
                <w:i/>
                <w:iCs/>
                <w:sz w:val="18"/>
                <w:szCs w:val="18"/>
              </w:rPr>
            </w:pPr>
            <w:r w:rsidRPr="004D3DC8">
              <w:rPr>
                <w:rFonts w:cstheme="minorHAnsi"/>
                <w:i/>
                <w:iCs/>
                <w:sz w:val="18"/>
                <w:szCs w:val="18"/>
              </w:rPr>
              <w:t xml:space="preserve">I dati </w:t>
            </w:r>
            <w:r w:rsidR="00700C9F" w:rsidRPr="004D3DC8">
              <w:rPr>
                <w:rFonts w:cstheme="minorHAnsi"/>
                <w:i/>
                <w:iCs/>
                <w:sz w:val="18"/>
                <w:szCs w:val="18"/>
              </w:rPr>
              <w:t>potranno essere</w:t>
            </w:r>
            <w:r w:rsidRPr="004D3DC8">
              <w:rPr>
                <w:rFonts w:cstheme="minorHAnsi"/>
                <w:i/>
                <w:iCs/>
                <w:sz w:val="18"/>
                <w:szCs w:val="18"/>
              </w:rPr>
              <w:t xml:space="preserve"> comunicati ad Autorità pubbliche ai sensi della normativa applicabile.</w:t>
            </w:r>
          </w:p>
        </w:tc>
      </w:tr>
    </w:tbl>
    <w:p w14:paraId="6284A141" w14:textId="77777777" w:rsidR="00DC4936" w:rsidRDefault="00DC4936"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967"/>
        <w:gridCol w:w="6079"/>
      </w:tblGrid>
      <w:tr w:rsidR="006A680F" w:rsidRPr="006A680F" w14:paraId="59A32FAD" w14:textId="77777777" w:rsidTr="002B506F">
        <w:trPr>
          <w:trHeight w:val="284"/>
        </w:trPr>
        <w:tc>
          <w:tcPr>
            <w:tcW w:w="562" w:type="dxa"/>
            <w:vAlign w:val="center"/>
          </w:tcPr>
          <w:p w14:paraId="7D3D08FB"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8</w:t>
            </w:r>
          </w:p>
        </w:tc>
        <w:tc>
          <w:tcPr>
            <w:tcW w:w="9046" w:type="dxa"/>
            <w:gridSpan w:val="2"/>
            <w:vAlign w:val="center"/>
          </w:tcPr>
          <w:p w14:paraId="298E7820" w14:textId="77777777" w:rsidR="006A680F" w:rsidRPr="006A680F" w:rsidRDefault="006A680F" w:rsidP="00487BCA">
            <w:pPr>
              <w:jc w:val="center"/>
              <w:rPr>
                <w:rFonts w:cstheme="minorHAnsi"/>
                <w:b/>
                <w:bCs/>
                <w:i/>
                <w:iCs/>
                <w:sz w:val="18"/>
                <w:szCs w:val="18"/>
              </w:rPr>
            </w:pPr>
            <w:r w:rsidRPr="006A680F">
              <w:rPr>
                <w:rFonts w:cstheme="minorHAnsi"/>
                <w:b/>
                <w:bCs/>
                <w:i/>
                <w:iCs/>
                <w:sz w:val="18"/>
                <w:szCs w:val="18"/>
              </w:rPr>
              <w:t>DIFFUSIONE E TRASFERIMENTO DEI DATI</w:t>
            </w:r>
          </w:p>
        </w:tc>
      </w:tr>
      <w:tr w:rsidR="004D3DC8" w:rsidRPr="006A680F" w14:paraId="4B1991F4" w14:textId="77777777" w:rsidTr="009141A6">
        <w:trPr>
          <w:trHeight w:val="340"/>
        </w:trPr>
        <w:tc>
          <w:tcPr>
            <w:tcW w:w="562" w:type="dxa"/>
            <w:vAlign w:val="center"/>
          </w:tcPr>
          <w:p w14:paraId="6468E7B2"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8.1</w:t>
            </w:r>
          </w:p>
        </w:tc>
        <w:tc>
          <w:tcPr>
            <w:tcW w:w="2967" w:type="dxa"/>
            <w:vAlign w:val="center"/>
          </w:tcPr>
          <w:p w14:paraId="278D8E6D"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Diffusione dei dati</w:t>
            </w:r>
          </w:p>
        </w:tc>
        <w:tc>
          <w:tcPr>
            <w:tcW w:w="6079" w:type="dxa"/>
            <w:vAlign w:val="center"/>
          </w:tcPr>
          <w:p w14:paraId="7C9DC19D" w14:textId="1CC51AED" w:rsidR="004D3DC8" w:rsidRPr="004A2C7D" w:rsidRDefault="004D3DC8" w:rsidP="004D3DC8">
            <w:pPr>
              <w:jc w:val="both"/>
              <w:rPr>
                <w:rFonts w:cstheme="minorHAnsi"/>
                <w:i/>
                <w:iCs/>
                <w:sz w:val="18"/>
                <w:szCs w:val="18"/>
              </w:rPr>
            </w:pPr>
            <w:r>
              <w:rPr>
                <w:rFonts w:cstheme="minorHAnsi"/>
                <w:i/>
                <w:iCs/>
                <w:sz w:val="18"/>
                <w:szCs w:val="18"/>
              </w:rPr>
              <w:t>Non sarà effettuata diffusione dei dati.</w:t>
            </w:r>
          </w:p>
        </w:tc>
      </w:tr>
      <w:tr w:rsidR="004D3DC8" w:rsidRPr="006A680F" w14:paraId="5176F9AA" w14:textId="77777777" w:rsidTr="009141A6">
        <w:trPr>
          <w:trHeight w:val="340"/>
        </w:trPr>
        <w:tc>
          <w:tcPr>
            <w:tcW w:w="562" w:type="dxa"/>
            <w:vAlign w:val="center"/>
          </w:tcPr>
          <w:p w14:paraId="2F012977"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8.2</w:t>
            </w:r>
          </w:p>
        </w:tc>
        <w:tc>
          <w:tcPr>
            <w:tcW w:w="2967" w:type="dxa"/>
            <w:vAlign w:val="center"/>
          </w:tcPr>
          <w:p w14:paraId="5AA07C51" w14:textId="33D79DA7" w:rsidR="004D3DC8" w:rsidRPr="006A680F" w:rsidRDefault="004D3DC8" w:rsidP="004D3DC8">
            <w:pPr>
              <w:jc w:val="center"/>
              <w:rPr>
                <w:rFonts w:cstheme="minorHAnsi"/>
                <w:b/>
                <w:bCs/>
                <w:i/>
                <w:iCs/>
                <w:sz w:val="18"/>
                <w:szCs w:val="18"/>
              </w:rPr>
            </w:pPr>
            <w:r w:rsidRPr="006A680F">
              <w:rPr>
                <w:rFonts w:cstheme="minorHAnsi"/>
                <w:b/>
                <w:bCs/>
                <w:i/>
                <w:iCs/>
                <w:sz w:val="18"/>
                <w:szCs w:val="18"/>
              </w:rPr>
              <w:t xml:space="preserve">Trasferimento </w:t>
            </w:r>
            <w:r>
              <w:rPr>
                <w:rFonts w:cstheme="minorHAnsi"/>
                <w:b/>
                <w:bCs/>
                <w:i/>
                <w:iCs/>
                <w:sz w:val="18"/>
                <w:szCs w:val="18"/>
              </w:rPr>
              <w:t>extra UE</w:t>
            </w:r>
          </w:p>
        </w:tc>
        <w:tc>
          <w:tcPr>
            <w:tcW w:w="6079" w:type="dxa"/>
            <w:vAlign w:val="center"/>
          </w:tcPr>
          <w:p w14:paraId="59CE1135" w14:textId="296488CB" w:rsidR="004D3DC8" w:rsidRPr="004A2C7D" w:rsidRDefault="004D3DC8" w:rsidP="004D3DC8">
            <w:pPr>
              <w:jc w:val="both"/>
              <w:rPr>
                <w:rFonts w:cstheme="minorHAnsi"/>
                <w:i/>
                <w:iCs/>
                <w:sz w:val="18"/>
                <w:szCs w:val="18"/>
              </w:rPr>
            </w:pPr>
            <w:r>
              <w:rPr>
                <w:rFonts w:cstheme="minorHAnsi"/>
                <w:i/>
                <w:iCs/>
                <w:sz w:val="18"/>
                <w:szCs w:val="18"/>
              </w:rPr>
              <w:t>Non sarà effettuato alcun trasferimento dei dati in paesi extra-europei.</w:t>
            </w:r>
          </w:p>
        </w:tc>
      </w:tr>
    </w:tbl>
    <w:p w14:paraId="705B1D35" w14:textId="77777777" w:rsidR="009A08B6" w:rsidRDefault="009A08B6" w:rsidP="00B64B81">
      <w:pPr>
        <w:spacing w:after="0"/>
        <w:rPr>
          <w:sz w:val="18"/>
          <w:szCs w:val="18"/>
        </w:rPr>
      </w:pPr>
    </w:p>
    <w:p w14:paraId="735583EA" w14:textId="77777777" w:rsidR="00C103DC" w:rsidRDefault="00C103DC" w:rsidP="00B64B81">
      <w:pPr>
        <w:spacing w:after="0"/>
        <w:rPr>
          <w:sz w:val="18"/>
          <w:szCs w:val="18"/>
        </w:rPr>
      </w:pPr>
    </w:p>
    <w:p w14:paraId="0A1A1AE2" w14:textId="77777777" w:rsidR="00C103DC" w:rsidRDefault="00C103DC" w:rsidP="00B64B81">
      <w:pPr>
        <w:spacing w:after="0"/>
        <w:rPr>
          <w:sz w:val="18"/>
          <w:szCs w:val="18"/>
        </w:rPr>
      </w:pPr>
    </w:p>
    <w:p w14:paraId="7F60A9A1" w14:textId="77777777" w:rsidR="00C103DC" w:rsidRDefault="00C103DC" w:rsidP="00B64B81">
      <w:pPr>
        <w:spacing w:after="0"/>
        <w:rPr>
          <w:sz w:val="18"/>
          <w:szCs w:val="18"/>
        </w:rPr>
      </w:pPr>
    </w:p>
    <w:p w14:paraId="7315F190" w14:textId="77777777" w:rsidR="00C103DC" w:rsidRDefault="00C103DC" w:rsidP="00B64B81">
      <w:pPr>
        <w:spacing w:after="0"/>
        <w:rPr>
          <w:sz w:val="18"/>
          <w:szCs w:val="18"/>
        </w:rPr>
      </w:pPr>
    </w:p>
    <w:p w14:paraId="7431D4E8" w14:textId="77777777" w:rsidR="00C103DC" w:rsidRDefault="00C103DC" w:rsidP="00B64B81">
      <w:pPr>
        <w:spacing w:after="0"/>
        <w:rPr>
          <w:sz w:val="18"/>
          <w:szCs w:val="18"/>
        </w:rPr>
      </w:pPr>
    </w:p>
    <w:p w14:paraId="3FA5D7DD" w14:textId="77777777" w:rsidR="00C103DC" w:rsidRPr="00060239" w:rsidRDefault="00C103DC" w:rsidP="00B64B81">
      <w:pPr>
        <w:spacing w:after="0"/>
        <w:rPr>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3"/>
        <w:gridCol w:w="2956"/>
        <w:gridCol w:w="6079"/>
      </w:tblGrid>
      <w:tr w:rsidR="00430BFA" w:rsidRPr="006A680F" w14:paraId="2D89D3E0" w14:textId="77777777" w:rsidTr="001E182E">
        <w:trPr>
          <w:trHeight w:val="284"/>
        </w:trPr>
        <w:tc>
          <w:tcPr>
            <w:tcW w:w="573" w:type="dxa"/>
            <w:vAlign w:val="center"/>
          </w:tcPr>
          <w:p w14:paraId="2FE99C3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w:t>
            </w:r>
          </w:p>
        </w:tc>
        <w:tc>
          <w:tcPr>
            <w:tcW w:w="9035" w:type="dxa"/>
            <w:gridSpan w:val="2"/>
            <w:vAlign w:val="center"/>
          </w:tcPr>
          <w:p w14:paraId="301B975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DIRITTI DEGLI INTERESSATI AL TRATTAMENTO DI DATI PERSONALI</w:t>
            </w:r>
          </w:p>
        </w:tc>
      </w:tr>
      <w:tr w:rsidR="00430BFA" w:rsidRPr="006A680F" w14:paraId="7377BBC8" w14:textId="77777777" w:rsidTr="001E182E">
        <w:trPr>
          <w:trHeight w:val="929"/>
        </w:trPr>
        <w:tc>
          <w:tcPr>
            <w:tcW w:w="573" w:type="dxa"/>
            <w:vAlign w:val="center"/>
          </w:tcPr>
          <w:p w14:paraId="1B92081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9.1</w:t>
            </w:r>
          </w:p>
        </w:tc>
        <w:tc>
          <w:tcPr>
            <w:tcW w:w="2956" w:type="dxa"/>
            <w:vAlign w:val="center"/>
          </w:tcPr>
          <w:p w14:paraId="4C4D8B1C" w14:textId="77777777" w:rsidR="00430BFA"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accesso</w:t>
            </w:r>
          </w:p>
          <w:p w14:paraId="55DE9DD1" w14:textId="77777777" w:rsidR="00430BFA" w:rsidRPr="007920AA" w:rsidRDefault="00430BFA" w:rsidP="001E182E">
            <w:pPr>
              <w:tabs>
                <w:tab w:val="left" w:pos="2990"/>
              </w:tabs>
              <w:jc w:val="center"/>
              <w:rPr>
                <w:rFonts w:cstheme="minorHAnsi"/>
                <w:i/>
                <w:iCs/>
                <w:sz w:val="18"/>
                <w:szCs w:val="18"/>
              </w:rPr>
            </w:pPr>
            <w:r w:rsidRPr="00194629">
              <w:rPr>
                <w:rFonts w:cstheme="minorHAnsi"/>
                <w:i/>
                <w:iCs/>
                <w:sz w:val="16"/>
                <w:szCs w:val="16"/>
              </w:rPr>
              <w:t>(Art. 15 R.G.P.D.)</w:t>
            </w:r>
          </w:p>
        </w:tc>
        <w:tc>
          <w:tcPr>
            <w:tcW w:w="6079" w:type="dxa"/>
            <w:vAlign w:val="center"/>
          </w:tcPr>
          <w:p w14:paraId="5859434D"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conferma che sia o meno in essere un trattamento di dati che l</w:t>
            </w:r>
            <w:r>
              <w:rPr>
                <w:rFonts w:cstheme="minorHAnsi"/>
                <w:i/>
                <w:iCs/>
                <w:sz w:val="18"/>
                <w:szCs w:val="18"/>
              </w:rPr>
              <w:t>a</w:t>
            </w:r>
            <w:r w:rsidRPr="006A680F">
              <w:rPr>
                <w:rFonts w:cstheme="minorHAnsi"/>
                <w:i/>
                <w:iCs/>
                <w:sz w:val="18"/>
                <w:szCs w:val="18"/>
              </w:rPr>
              <w:t xml:space="preserve"> riguardano, oltre a maggiori chiarimenti circa le informazioni di cui alla presente </w:t>
            </w:r>
            <w:r>
              <w:rPr>
                <w:rFonts w:cstheme="minorHAnsi"/>
                <w:i/>
                <w:iCs/>
                <w:sz w:val="18"/>
                <w:szCs w:val="18"/>
              </w:rPr>
              <w:t>informativa</w:t>
            </w:r>
            <w:r w:rsidRPr="006A680F">
              <w:rPr>
                <w:rFonts w:cstheme="minorHAnsi"/>
                <w:i/>
                <w:iCs/>
                <w:sz w:val="18"/>
                <w:szCs w:val="18"/>
              </w:rPr>
              <w:t>, nonché di ricevere i dati stessi, salvo che la restituzione non leda diritti e libertà altr</w:t>
            </w:r>
            <w:r>
              <w:rPr>
                <w:rFonts w:cstheme="minorHAnsi"/>
                <w:i/>
                <w:iCs/>
                <w:sz w:val="18"/>
                <w:szCs w:val="18"/>
              </w:rPr>
              <w:t>u</w:t>
            </w:r>
            <w:r w:rsidRPr="006A680F">
              <w:rPr>
                <w:rFonts w:cstheme="minorHAnsi"/>
                <w:i/>
                <w:iCs/>
                <w:sz w:val="18"/>
                <w:szCs w:val="18"/>
              </w:rPr>
              <w:t>i.</w:t>
            </w:r>
          </w:p>
        </w:tc>
      </w:tr>
      <w:tr w:rsidR="00430BFA" w:rsidRPr="006A680F" w14:paraId="2A481D4C" w14:textId="77777777" w:rsidTr="001E182E">
        <w:trPr>
          <w:trHeight w:val="545"/>
        </w:trPr>
        <w:tc>
          <w:tcPr>
            <w:tcW w:w="573" w:type="dxa"/>
            <w:vAlign w:val="center"/>
          </w:tcPr>
          <w:p w14:paraId="536BED8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9.2</w:t>
            </w:r>
          </w:p>
        </w:tc>
        <w:tc>
          <w:tcPr>
            <w:tcW w:w="2956" w:type="dxa"/>
            <w:vAlign w:val="center"/>
          </w:tcPr>
          <w:p w14:paraId="6E852AD6" w14:textId="77777777" w:rsidR="00430BFA"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rettifica</w:t>
            </w:r>
          </w:p>
          <w:p w14:paraId="05C9542C" w14:textId="77777777" w:rsidR="00430BFA" w:rsidRPr="007920AA" w:rsidRDefault="00430BFA" w:rsidP="001E182E">
            <w:pPr>
              <w:tabs>
                <w:tab w:val="left" w:pos="2990"/>
              </w:tabs>
              <w:jc w:val="center"/>
              <w:rPr>
                <w:rFonts w:cstheme="minorHAnsi"/>
                <w:b/>
                <w:bCs/>
                <w:i/>
                <w:iCs/>
                <w:sz w:val="18"/>
                <w:szCs w:val="18"/>
              </w:rPr>
            </w:pPr>
            <w:r w:rsidRPr="00194629">
              <w:rPr>
                <w:rFonts w:cstheme="minorHAnsi"/>
                <w:i/>
                <w:iCs/>
                <w:sz w:val="16"/>
                <w:szCs w:val="16"/>
              </w:rPr>
              <w:t>(Art. 16 R.G.P.D.)</w:t>
            </w:r>
          </w:p>
        </w:tc>
        <w:tc>
          <w:tcPr>
            <w:tcW w:w="6079" w:type="dxa"/>
            <w:vAlign w:val="center"/>
          </w:tcPr>
          <w:p w14:paraId="17AEDC5A"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rettificare o integrare i dati che ha fornito o comunque in nostro possesso, qualora inesatti.</w:t>
            </w:r>
          </w:p>
        </w:tc>
      </w:tr>
      <w:tr w:rsidR="00430BFA" w:rsidRPr="006A680F" w14:paraId="06B4457D" w14:textId="77777777" w:rsidTr="001E182E">
        <w:trPr>
          <w:trHeight w:val="490"/>
        </w:trPr>
        <w:tc>
          <w:tcPr>
            <w:tcW w:w="573" w:type="dxa"/>
            <w:vAlign w:val="center"/>
          </w:tcPr>
          <w:p w14:paraId="2B98B3B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9.3</w:t>
            </w:r>
          </w:p>
        </w:tc>
        <w:tc>
          <w:tcPr>
            <w:tcW w:w="2956" w:type="dxa"/>
            <w:vAlign w:val="center"/>
          </w:tcPr>
          <w:p w14:paraId="1C335BC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cancellazione</w:t>
            </w:r>
          </w:p>
          <w:p w14:paraId="7954DB7F"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17 R.G.P.D.)</w:t>
            </w:r>
          </w:p>
        </w:tc>
        <w:tc>
          <w:tcPr>
            <w:tcW w:w="6079" w:type="dxa"/>
            <w:vAlign w:val="center"/>
          </w:tcPr>
          <w:p w14:paraId="4775A128"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che i dati acquisiti o trattati vengano cancellati.</w:t>
            </w:r>
          </w:p>
        </w:tc>
      </w:tr>
      <w:tr w:rsidR="00430BFA" w:rsidRPr="006A680F" w14:paraId="31E359DD" w14:textId="77777777" w:rsidTr="001E182E">
        <w:trPr>
          <w:trHeight w:val="703"/>
        </w:trPr>
        <w:tc>
          <w:tcPr>
            <w:tcW w:w="573" w:type="dxa"/>
            <w:vAlign w:val="center"/>
          </w:tcPr>
          <w:p w14:paraId="4CDA8A9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9.4</w:t>
            </w:r>
          </w:p>
        </w:tc>
        <w:tc>
          <w:tcPr>
            <w:tcW w:w="2956" w:type="dxa"/>
            <w:vAlign w:val="center"/>
          </w:tcPr>
          <w:p w14:paraId="770406A4"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limitazione</w:t>
            </w:r>
          </w:p>
          <w:p w14:paraId="707FB377"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18 R.G.P.D.)</w:t>
            </w:r>
          </w:p>
        </w:tc>
        <w:tc>
          <w:tcPr>
            <w:tcW w:w="6079" w:type="dxa"/>
            <w:vAlign w:val="center"/>
          </w:tcPr>
          <w:p w14:paraId="6E14E007"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la limitazione del trattamento dei dati personali; in tal caso, i dati non saranno trattati, salvo che per la conservazione, senza il suo consenso, fatta eccezione per quanto esplicitato nel medesimo articolo al comma 2.</w:t>
            </w:r>
          </w:p>
        </w:tc>
      </w:tr>
      <w:tr w:rsidR="00430BFA" w:rsidRPr="006A680F" w14:paraId="1819B48F" w14:textId="77777777" w:rsidTr="001E182E">
        <w:trPr>
          <w:trHeight w:val="558"/>
        </w:trPr>
        <w:tc>
          <w:tcPr>
            <w:tcW w:w="573" w:type="dxa"/>
            <w:vAlign w:val="center"/>
          </w:tcPr>
          <w:p w14:paraId="79FB4DB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9.5</w:t>
            </w:r>
          </w:p>
        </w:tc>
        <w:tc>
          <w:tcPr>
            <w:tcW w:w="2956" w:type="dxa"/>
            <w:vAlign w:val="center"/>
          </w:tcPr>
          <w:p w14:paraId="38E19543"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portabilità</w:t>
            </w:r>
          </w:p>
          <w:p w14:paraId="41280A46"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20 R.G.P.D.)</w:t>
            </w:r>
          </w:p>
        </w:tc>
        <w:tc>
          <w:tcPr>
            <w:tcW w:w="6079" w:type="dxa"/>
            <w:vAlign w:val="center"/>
          </w:tcPr>
          <w:p w14:paraId="381EFE97"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ricevere i dati, o di farli trasmettere ad altro titolare indicato, in un formato strutturato, di uso comune e leggibile da dispositivo automatico.</w:t>
            </w:r>
          </w:p>
        </w:tc>
      </w:tr>
      <w:tr w:rsidR="00430BFA" w:rsidRPr="006A680F" w14:paraId="70FBBAF3" w14:textId="77777777" w:rsidTr="001E182E">
        <w:trPr>
          <w:trHeight w:val="1119"/>
        </w:trPr>
        <w:tc>
          <w:tcPr>
            <w:tcW w:w="573" w:type="dxa"/>
            <w:vAlign w:val="center"/>
          </w:tcPr>
          <w:p w14:paraId="2D30934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9.6</w:t>
            </w:r>
          </w:p>
        </w:tc>
        <w:tc>
          <w:tcPr>
            <w:tcW w:w="2956" w:type="dxa"/>
            <w:vAlign w:val="center"/>
          </w:tcPr>
          <w:p w14:paraId="3B8F405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opposizione</w:t>
            </w:r>
          </w:p>
          <w:p w14:paraId="01A44E3C"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21 R.G.P.D.)</w:t>
            </w:r>
          </w:p>
        </w:tc>
        <w:tc>
          <w:tcPr>
            <w:tcW w:w="6079" w:type="dxa"/>
            <w:vAlign w:val="center"/>
          </w:tcPr>
          <w:p w14:paraId="1759F43E"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opporsi in qualunque momento al trattamento dei dati sulla base di un legittimo interesse, salvo che vi siano motivi legittimi per procedere al trattamento che prevalgano sui suoi diritti, per esempio per l'esercizio o la nostra difesa in sede giudiziaria; l’opposizione prevarrà sempre e comunque sul nostro interesse legittimo a trattare i dati per finalità di marketing.</w:t>
            </w:r>
          </w:p>
        </w:tc>
      </w:tr>
      <w:tr w:rsidR="00430BFA" w:rsidRPr="006A680F" w14:paraId="48B1924B" w14:textId="77777777" w:rsidTr="001E182E">
        <w:trPr>
          <w:trHeight w:val="560"/>
        </w:trPr>
        <w:tc>
          <w:tcPr>
            <w:tcW w:w="573" w:type="dxa"/>
            <w:vAlign w:val="center"/>
          </w:tcPr>
          <w:p w14:paraId="043FEC1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9.7</w:t>
            </w:r>
          </w:p>
        </w:tc>
        <w:tc>
          <w:tcPr>
            <w:tcW w:w="2956" w:type="dxa"/>
            <w:vAlign w:val="center"/>
          </w:tcPr>
          <w:p w14:paraId="2351B8B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non essere sottoposto a processo decisionale automatizzato</w:t>
            </w:r>
          </w:p>
          <w:p w14:paraId="11288726"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22 R.G.P.D.)</w:t>
            </w:r>
          </w:p>
        </w:tc>
        <w:tc>
          <w:tcPr>
            <w:tcW w:w="6079" w:type="dxa"/>
            <w:vAlign w:val="center"/>
          </w:tcPr>
          <w:p w14:paraId="5AD56C88"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non essere assoggettato ad un processo decisionale automatizzato o anche fondato sulla profilazione.</w:t>
            </w:r>
          </w:p>
        </w:tc>
      </w:tr>
    </w:tbl>
    <w:p w14:paraId="3327E546" w14:textId="2D15BE81" w:rsidR="006A680F" w:rsidRPr="006A680F" w:rsidRDefault="006A680F"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967"/>
        <w:gridCol w:w="3402"/>
        <w:gridCol w:w="2677"/>
      </w:tblGrid>
      <w:tr w:rsidR="006A680F" w:rsidRPr="006A680F" w14:paraId="121828D6" w14:textId="77777777" w:rsidTr="002B506F">
        <w:trPr>
          <w:trHeight w:val="284"/>
        </w:trPr>
        <w:tc>
          <w:tcPr>
            <w:tcW w:w="562" w:type="dxa"/>
            <w:vAlign w:val="center"/>
          </w:tcPr>
          <w:p w14:paraId="708EFFDF" w14:textId="197A1425"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w:t>
            </w:r>
          </w:p>
        </w:tc>
        <w:tc>
          <w:tcPr>
            <w:tcW w:w="9046" w:type="dxa"/>
            <w:gridSpan w:val="3"/>
            <w:vAlign w:val="center"/>
          </w:tcPr>
          <w:p w14:paraId="38FB0C6B" w14:textId="77777777" w:rsidR="006A680F" w:rsidRPr="006A680F" w:rsidRDefault="006A680F" w:rsidP="00487BCA">
            <w:pPr>
              <w:tabs>
                <w:tab w:val="left" w:pos="2990"/>
              </w:tabs>
              <w:jc w:val="center"/>
              <w:rPr>
                <w:rFonts w:cstheme="minorHAnsi"/>
                <w:b/>
                <w:bCs/>
                <w:i/>
                <w:iCs/>
                <w:sz w:val="18"/>
                <w:szCs w:val="18"/>
              </w:rPr>
            </w:pPr>
            <w:r w:rsidRPr="006A680F">
              <w:rPr>
                <w:rFonts w:cstheme="minorHAnsi"/>
                <w:b/>
                <w:bCs/>
                <w:i/>
                <w:iCs/>
                <w:sz w:val="18"/>
                <w:szCs w:val="18"/>
              </w:rPr>
              <w:t>RECLAMO ALL’AUTORITÀ DI CONTROLLO</w:t>
            </w:r>
          </w:p>
        </w:tc>
      </w:tr>
      <w:tr w:rsidR="006A680F" w:rsidRPr="006A680F" w14:paraId="59A51389" w14:textId="77777777" w:rsidTr="009141A6">
        <w:trPr>
          <w:trHeight w:val="340"/>
        </w:trPr>
        <w:tc>
          <w:tcPr>
            <w:tcW w:w="562" w:type="dxa"/>
            <w:vAlign w:val="center"/>
          </w:tcPr>
          <w:p w14:paraId="43E3438D" w14:textId="3690814A"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10.1</w:t>
            </w:r>
          </w:p>
        </w:tc>
        <w:tc>
          <w:tcPr>
            <w:tcW w:w="2967" w:type="dxa"/>
            <w:vAlign w:val="center"/>
          </w:tcPr>
          <w:p w14:paraId="00A35FB4" w14:textId="6612C2D5" w:rsidR="006A680F" w:rsidRPr="00413017" w:rsidRDefault="006A680F" w:rsidP="00B07B3F">
            <w:pPr>
              <w:tabs>
                <w:tab w:val="left" w:pos="2990"/>
              </w:tabs>
              <w:jc w:val="center"/>
              <w:rPr>
                <w:rFonts w:cstheme="minorHAnsi"/>
                <w:i/>
                <w:iCs/>
                <w:sz w:val="18"/>
                <w:szCs w:val="18"/>
              </w:rPr>
            </w:pPr>
            <w:r w:rsidRPr="006A680F">
              <w:rPr>
                <w:rFonts w:cstheme="minorHAnsi"/>
                <w:b/>
                <w:bCs/>
                <w:i/>
                <w:iCs/>
                <w:sz w:val="18"/>
                <w:szCs w:val="18"/>
              </w:rPr>
              <w:t>Diritto di reclamo</w:t>
            </w:r>
            <w:r w:rsidRPr="006A680F">
              <w:rPr>
                <w:rFonts w:cstheme="minorHAnsi"/>
                <w:i/>
                <w:iCs/>
                <w:sz w:val="18"/>
                <w:szCs w:val="18"/>
              </w:rPr>
              <w:t xml:space="preserve"> </w:t>
            </w:r>
            <w:r w:rsidRPr="009A08B6">
              <w:rPr>
                <w:rFonts w:cstheme="minorHAnsi"/>
                <w:i/>
                <w:iCs/>
                <w:sz w:val="16"/>
                <w:szCs w:val="16"/>
              </w:rPr>
              <w:t>(Art. 77 GDPR)</w:t>
            </w:r>
          </w:p>
        </w:tc>
        <w:tc>
          <w:tcPr>
            <w:tcW w:w="6079" w:type="dxa"/>
            <w:gridSpan w:val="2"/>
            <w:vAlign w:val="center"/>
          </w:tcPr>
          <w:p w14:paraId="169B29F3" w14:textId="77777777" w:rsidR="006A680F" w:rsidRPr="006A680F" w:rsidRDefault="006A680F" w:rsidP="00445BB8">
            <w:pPr>
              <w:tabs>
                <w:tab w:val="left" w:pos="2990"/>
              </w:tabs>
              <w:jc w:val="both"/>
              <w:rPr>
                <w:rFonts w:cstheme="minorHAnsi"/>
                <w:i/>
                <w:iCs/>
                <w:sz w:val="18"/>
                <w:szCs w:val="18"/>
              </w:rPr>
            </w:pPr>
            <w:r w:rsidRPr="006A680F">
              <w:rPr>
                <w:rFonts w:cstheme="minorHAnsi"/>
                <w:i/>
                <w:iCs/>
                <w:sz w:val="18"/>
                <w:szCs w:val="18"/>
              </w:rPr>
              <w:t>Può proporre reclamo all’autorità di controllo dello Stato membro in cui risiede abitualmente, lavora oppure del luogo ove si è verificata la presunta violazione</w:t>
            </w:r>
          </w:p>
        </w:tc>
      </w:tr>
      <w:tr w:rsidR="006A680F" w:rsidRPr="006A680F" w14:paraId="54A28A19" w14:textId="77777777" w:rsidTr="009141A6">
        <w:trPr>
          <w:trHeight w:val="340"/>
        </w:trPr>
        <w:tc>
          <w:tcPr>
            <w:tcW w:w="562" w:type="dxa"/>
            <w:vAlign w:val="center"/>
          </w:tcPr>
          <w:p w14:paraId="2CEB6652" w14:textId="45E806FC"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10.2</w:t>
            </w:r>
          </w:p>
        </w:tc>
        <w:tc>
          <w:tcPr>
            <w:tcW w:w="2967" w:type="dxa"/>
            <w:vAlign w:val="center"/>
          </w:tcPr>
          <w:p w14:paraId="5DC11707" w14:textId="77777777" w:rsidR="006A680F" w:rsidRPr="006A680F" w:rsidRDefault="006A680F" w:rsidP="00B07B3F">
            <w:pPr>
              <w:tabs>
                <w:tab w:val="left" w:pos="2990"/>
              </w:tabs>
              <w:jc w:val="center"/>
              <w:rPr>
                <w:rFonts w:cstheme="minorHAnsi"/>
                <w:b/>
                <w:bCs/>
                <w:i/>
                <w:iCs/>
                <w:sz w:val="18"/>
                <w:szCs w:val="18"/>
              </w:rPr>
            </w:pPr>
            <w:r w:rsidRPr="006A680F">
              <w:rPr>
                <w:rFonts w:cstheme="minorHAnsi"/>
                <w:b/>
                <w:bCs/>
                <w:i/>
                <w:iCs/>
                <w:sz w:val="18"/>
                <w:szCs w:val="18"/>
              </w:rPr>
              <w:t>Autorità di controllo italiana</w:t>
            </w:r>
          </w:p>
        </w:tc>
        <w:tc>
          <w:tcPr>
            <w:tcW w:w="6079" w:type="dxa"/>
            <w:gridSpan w:val="2"/>
            <w:vAlign w:val="center"/>
          </w:tcPr>
          <w:p w14:paraId="539D4D12" w14:textId="77777777" w:rsidR="006A680F" w:rsidRPr="006A680F" w:rsidRDefault="006A680F" w:rsidP="006A680F">
            <w:pPr>
              <w:tabs>
                <w:tab w:val="left" w:pos="2990"/>
              </w:tabs>
              <w:jc w:val="center"/>
              <w:rPr>
                <w:rFonts w:cstheme="minorHAnsi"/>
                <w:i/>
                <w:iCs/>
                <w:sz w:val="18"/>
                <w:szCs w:val="18"/>
              </w:rPr>
            </w:pPr>
            <w:r w:rsidRPr="006A680F">
              <w:rPr>
                <w:rFonts w:cstheme="minorHAnsi"/>
                <w:i/>
                <w:iCs/>
                <w:sz w:val="18"/>
                <w:szCs w:val="18"/>
              </w:rPr>
              <w:t>Garante per la Protezione dei Dati Personali</w:t>
            </w:r>
          </w:p>
        </w:tc>
      </w:tr>
      <w:tr w:rsidR="00CA778C" w:rsidRPr="006A680F" w14:paraId="32E23A23" w14:textId="3CA7F4BC" w:rsidTr="009141A6">
        <w:trPr>
          <w:trHeight w:val="340"/>
        </w:trPr>
        <w:tc>
          <w:tcPr>
            <w:tcW w:w="562" w:type="dxa"/>
            <w:vAlign w:val="center"/>
          </w:tcPr>
          <w:p w14:paraId="7A98C3C2" w14:textId="26E94359" w:rsidR="00CA778C" w:rsidRPr="006A680F" w:rsidRDefault="00CA778C" w:rsidP="002B506F">
            <w:pPr>
              <w:tabs>
                <w:tab w:val="left" w:pos="2990"/>
              </w:tabs>
              <w:jc w:val="center"/>
              <w:rPr>
                <w:rFonts w:cstheme="minorHAnsi"/>
                <w:b/>
                <w:bCs/>
                <w:i/>
                <w:iCs/>
                <w:sz w:val="18"/>
                <w:szCs w:val="18"/>
              </w:rPr>
            </w:pPr>
            <w:r w:rsidRPr="006A680F">
              <w:rPr>
                <w:rFonts w:cstheme="minorHAnsi"/>
                <w:b/>
                <w:bCs/>
                <w:i/>
                <w:iCs/>
                <w:sz w:val="18"/>
                <w:szCs w:val="18"/>
              </w:rPr>
              <w:t>10.3</w:t>
            </w:r>
          </w:p>
        </w:tc>
        <w:tc>
          <w:tcPr>
            <w:tcW w:w="2967" w:type="dxa"/>
            <w:vAlign w:val="center"/>
          </w:tcPr>
          <w:p w14:paraId="519AF225" w14:textId="4F2069CD" w:rsidR="00CA778C" w:rsidRPr="006A680F" w:rsidRDefault="00CA778C" w:rsidP="00B07B3F">
            <w:pPr>
              <w:tabs>
                <w:tab w:val="left" w:pos="2990"/>
              </w:tabs>
              <w:jc w:val="center"/>
              <w:rPr>
                <w:rFonts w:cstheme="minorHAnsi"/>
                <w:b/>
                <w:bCs/>
                <w:i/>
                <w:iCs/>
                <w:sz w:val="18"/>
                <w:szCs w:val="18"/>
              </w:rPr>
            </w:pPr>
            <w:r w:rsidRPr="006A680F">
              <w:rPr>
                <w:rFonts w:cstheme="minorHAnsi"/>
                <w:b/>
                <w:bCs/>
                <w:i/>
                <w:iCs/>
                <w:sz w:val="18"/>
                <w:szCs w:val="18"/>
              </w:rPr>
              <w:t>Indirizzo</w:t>
            </w:r>
            <w:r>
              <w:rPr>
                <w:rFonts w:cstheme="minorHAnsi"/>
                <w:b/>
                <w:bCs/>
                <w:i/>
                <w:iCs/>
                <w:sz w:val="18"/>
                <w:szCs w:val="18"/>
              </w:rPr>
              <w:t xml:space="preserve"> postale e indirizzo e-mail</w:t>
            </w:r>
          </w:p>
        </w:tc>
        <w:tc>
          <w:tcPr>
            <w:tcW w:w="3402" w:type="dxa"/>
            <w:vAlign w:val="center"/>
          </w:tcPr>
          <w:p w14:paraId="40485B45" w14:textId="77777777" w:rsidR="00CA778C" w:rsidRPr="006A680F" w:rsidRDefault="00CA778C" w:rsidP="006A680F">
            <w:pPr>
              <w:tabs>
                <w:tab w:val="left" w:pos="2990"/>
              </w:tabs>
              <w:jc w:val="center"/>
              <w:rPr>
                <w:rFonts w:cstheme="minorHAnsi"/>
                <w:i/>
                <w:iCs/>
                <w:sz w:val="18"/>
                <w:szCs w:val="18"/>
              </w:rPr>
            </w:pPr>
            <w:r w:rsidRPr="006A680F">
              <w:rPr>
                <w:rFonts w:cstheme="minorHAnsi"/>
                <w:i/>
                <w:iCs/>
                <w:sz w:val="18"/>
                <w:szCs w:val="18"/>
              </w:rPr>
              <w:t>Piazza Venezia, 11 – 00187 Roma (RM)</w:t>
            </w:r>
          </w:p>
        </w:tc>
        <w:tc>
          <w:tcPr>
            <w:tcW w:w="2677" w:type="dxa"/>
            <w:vAlign w:val="center"/>
          </w:tcPr>
          <w:p w14:paraId="1264A86A" w14:textId="08BA14DD" w:rsidR="00CA778C" w:rsidRPr="006A680F" w:rsidRDefault="00CA778C" w:rsidP="00CA778C">
            <w:pPr>
              <w:tabs>
                <w:tab w:val="left" w:pos="2990"/>
              </w:tabs>
              <w:jc w:val="center"/>
              <w:rPr>
                <w:rFonts w:cstheme="minorHAnsi"/>
                <w:i/>
                <w:iCs/>
                <w:sz w:val="18"/>
                <w:szCs w:val="18"/>
              </w:rPr>
            </w:pPr>
            <w:hyperlink r:id="rId8" w:history="1">
              <w:r w:rsidRPr="00E9531F">
                <w:rPr>
                  <w:rStyle w:val="Collegamentoipertestuale"/>
                  <w:rFonts w:cstheme="minorHAnsi"/>
                  <w:i/>
                  <w:iCs/>
                  <w:sz w:val="18"/>
                  <w:szCs w:val="18"/>
                </w:rPr>
                <w:t>protocollo@pec.gdpd.it</w:t>
              </w:r>
            </w:hyperlink>
            <w:r>
              <w:rPr>
                <w:rFonts w:cstheme="minorHAnsi"/>
                <w:i/>
                <w:iCs/>
                <w:sz w:val="18"/>
                <w:szCs w:val="18"/>
              </w:rPr>
              <w:t xml:space="preserve"> </w:t>
            </w:r>
          </w:p>
        </w:tc>
      </w:tr>
    </w:tbl>
    <w:p w14:paraId="68677A46" w14:textId="77777777" w:rsidR="00711DA8" w:rsidRPr="006A680F" w:rsidRDefault="00711DA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4"/>
        <w:gridCol w:w="2955"/>
        <w:gridCol w:w="6079"/>
      </w:tblGrid>
      <w:tr w:rsidR="00AC6562" w:rsidRPr="006A680F" w14:paraId="6A6085C0" w14:textId="77777777" w:rsidTr="002B506F">
        <w:trPr>
          <w:trHeight w:val="284"/>
        </w:trPr>
        <w:tc>
          <w:tcPr>
            <w:tcW w:w="574" w:type="dxa"/>
            <w:vAlign w:val="center"/>
          </w:tcPr>
          <w:p w14:paraId="798E87BA" w14:textId="00F0EE6E" w:rsidR="00AC6562" w:rsidRPr="006A680F" w:rsidRDefault="00AC6562" w:rsidP="00AC6562">
            <w:pPr>
              <w:tabs>
                <w:tab w:val="left" w:pos="2990"/>
              </w:tabs>
              <w:jc w:val="center"/>
              <w:rPr>
                <w:rFonts w:cstheme="minorHAnsi"/>
                <w:b/>
                <w:bCs/>
                <w:i/>
                <w:iCs/>
                <w:sz w:val="18"/>
                <w:szCs w:val="18"/>
              </w:rPr>
            </w:pPr>
            <w:r w:rsidRPr="006A680F">
              <w:rPr>
                <w:rFonts w:cstheme="minorHAnsi"/>
                <w:b/>
                <w:bCs/>
                <w:i/>
                <w:iCs/>
                <w:sz w:val="18"/>
                <w:szCs w:val="18"/>
              </w:rPr>
              <w:t>11</w:t>
            </w:r>
          </w:p>
        </w:tc>
        <w:tc>
          <w:tcPr>
            <w:tcW w:w="9034" w:type="dxa"/>
            <w:gridSpan w:val="2"/>
            <w:vAlign w:val="center"/>
          </w:tcPr>
          <w:p w14:paraId="6BF9D4AB" w14:textId="1121F2DF" w:rsidR="00AC6562" w:rsidRPr="006A680F" w:rsidRDefault="00AC6562" w:rsidP="00AC6562">
            <w:pPr>
              <w:tabs>
                <w:tab w:val="left" w:pos="2990"/>
              </w:tabs>
              <w:jc w:val="center"/>
              <w:rPr>
                <w:rFonts w:cstheme="minorHAnsi"/>
                <w:b/>
                <w:bCs/>
                <w:i/>
                <w:iCs/>
                <w:sz w:val="18"/>
                <w:szCs w:val="18"/>
              </w:rPr>
            </w:pPr>
            <w:r w:rsidRPr="00B27FAB">
              <w:rPr>
                <w:rFonts w:cstheme="minorHAnsi"/>
                <w:b/>
                <w:bCs/>
                <w:i/>
                <w:iCs/>
                <w:sz w:val="18"/>
                <w:szCs w:val="18"/>
              </w:rPr>
              <w:t>PROCESSO DECISIONALE AUTOMATIZZATO, COMPRESA LA PROFILAZIONE</w:t>
            </w:r>
          </w:p>
        </w:tc>
      </w:tr>
      <w:tr w:rsidR="00AC6562" w:rsidRPr="006A680F" w14:paraId="0A2A2DF0" w14:textId="77777777" w:rsidTr="009141A6">
        <w:trPr>
          <w:trHeight w:val="340"/>
        </w:trPr>
        <w:tc>
          <w:tcPr>
            <w:tcW w:w="574" w:type="dxa"/>
            <w:vAlign w:val="center"/>
          </w:tcPr>
          <w:p w14:paraId="4A671C2E" w14:textId="21D88987" w:rsidR="00AC6562" w:rsidRPr="006A680F" w:rsidRDefault="00AC6562" w:rsidP="00AC6562">
            <w:pPr>
              <w:tabs>
                <w:tab w:val="left" w:pos="2990"/>
              </w:tabs>
              <w:jc w:val="center"/>
              <w:rPr>
                <w:rFonts w:cstheme="minorHAnsi"/>
                <w:b/>
                <w:bCs/>
                <w:i/>
                <w:iCs/>
                <w:sz w:val="18"/>
                <w:szCs w:val="18"/>
              </w:rPr>
            </w:pPr>
            <w:r>
              <w:rPr>
                <w:rFonts w:cstheme="minorHAnsi"/>
                <w:b/>
                <w:bCs/>
                <w:i/>
                <w:iCs/>
                <w:sz w:val="18"/>
                <w:szCs w:val="18"/>
              </w:rPr>
              <w:t>11.</w:t>
            </w:r>
            <w:r w:rsidR="00C103DC">
              <w:rPr>
                <w:rFonts w:cstheme="minorHAnsi"/>
                <w:b/>
                <w:bCs/>
                <w:i/>
                <w:iCs/>
                <w:sz w:val="18"/>
                <w:szCs w:val="18"/>
              </w:rPr>
              <w:t>1</w:t>
            </w:r>
          </w:p>
        </w:tc>
        <w:tc>
          <w:tcPr>
            <w:tcW w:w="2955" w:type="dxa"/>
            <w:vAlign w:val="center"/>
          </w:tcPr>
          <w:p w14:paraId="70B0FE2E" w14:textId="43CD41F9" w:rsidR="00AC6562" w:rsidRPr="008734E4" w:rsidRDefault="00AC6562" w:rsidP="00AC6562">
            <w:pPr>
              <w:tabs>
                <w:tab w:val="left" w:pos="2990"/>
              </w:tabs>
              <w:jc w:val="center"/>
              <w:rPr>
                <w:rFonts w:cstheme="minorHAnsi"/>
                <w:i/>
                <w:iCs/>
                <w:sz w:val="18"/>
                <w:szCs w:val="18"/>
              </w:rPr>
            </w:pPr>
            <w:r>
              <w:rPr>
                <w:rFonts w:cstheme="minorHAnsi"/>
                <w:i/>
                <w:iCs/>
                <w:sz w:val="18"/>
                <w:szCs w:val="18"/>
              </w:rPr>
              <w:t>Selezione del personale</w:t>
            </w:r>
          </w:p>
        </w:tc>
        <w:tc>
          <w:tcPr>
            <w:tcW w:w="6079" w:type="dxa"/>
            <w:vAlign w:val="center"/>
          </w:tcPr>
          <w:p w14:paraId="51141303" w14:textId="26970834" w:rsidR="00AC6562" w:rsidRPr="00E45B93" w:rsidRDefault="00AC6562" w:rsidP="00711DA8">
            <w:pPr>
              <w:tabs>
                <w:tab w:val="left" w:pos="2990"/>
              </w:tabs>
              <w:jc w:val="both"/>
              <w:rPr>
                <w:rFonts w:cstheme="minorHAnsi"/>
                <w:b/>
                <w:bCs/>
                <w:i/>
                <w:iCs/>
                <w:sz w:val="18"/>
                <w:szCs w:val="18"/>
              </w:rPr>
            </w:pPr>
            <w:r w:rsidRPr="00D4262E">
              <w:rPr>
                <w:rFonts w:cstheme="minorHAnsi"/>
                <w:i/>
                <w:iCs/>
                <w:sz w:val="18"/>
                <w:szCs w:val="18"/>
              </w:rPr>
              <w:t>Non esistono processi decisionali automatizzati, compresa la profilazione.</w:t>
            </w:r>
          </w:p>
        </w:tc>
      </w:tr>
    </w:tbl>
    <w:p w14:paraId="2EF587C7" w14:textId="51FCD0B4" w:rsidR="006A680F" w:rsidRDefault="006A680F" w:rsidP="007920AA">
      <w:pPr>
        <w:spacing w:after="0"/>
        <w:rPr>
          <w:rFonts w:cstheme="minorHAnsi"/>
          <w:sz w:val="18"/>
          <w:szCs w:val="18"/>
        </w:rPr>
      </w:pPr>
    </w:p>
    <w:p w14:paraId="575BA22A" w14:textId="77777777" w:rsidR="007A5D3A" w:rsidRDefault="007A5D3A" w:rsidP="007920AA">
      <w:pPr>
        <w:spacing w:after="0"/>
        <w:rPr>
          <w:rFonts w:cstheme="minorHAnsi"/>
          <w:sz w:val="18"/>
          <w:szCs w:val="18"/>
        </w:rPr>
      </w:pPr>
    </w:p>
    <w:p w14:paraId="72D02A8A" w14:textId="77777777" w:rsidR="00355419" w:rsidRDefault="00355419" w:rsidP="007920AA">
      <w:pPr>
        <w:spacing w:after="0"/>
        <w:rPr>
          <w:rFonts w:cstheme="minorHAnsi"/>
          <w:sz w:val="18"/>
          <w:szCs w:val="18"/>
        </w:rPr>
      </w:pPr>
    </w:p>
    <w:sectPr w:rsidR="0035541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5746" w14:textId="77777777" w:rsidR="00A02986" w:rsidRDefault="00A02986" w:rsidP="004A4FB8">
      <w:pPr>
        <w:spacing w:after="0" w:line="240" w:lineRule="auto"/>
      </w:pPr>
      <w:r>
        <w:separator/>
      </w:r>
    </w:p>
  </w:endnote>
  <w:endnote w:type="continuationSeparator" w:id="0">
    <w:p w14:paraId="1450E21D" w14:textId="77777777" w:rsidR="00A02986" w:rsidRDefault="00A02986" w:rsidP="004A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DC7F1" w14:textId="77777777" w:rsidR="00A02986" w:rsidRDefault="00A02986" w:rsidP="004A4FB8">
      <w:pPr>
        <w:spacing w:after="0" w:line="240" w:lineRule="auto"/>
      </w:pPr>
      <w:r>
        <w:separator/>
      </w:r>
    </w:p>
  </w:footnote>
  <w:footnote w:type="continuationSeparator" w:id="0">
    <w:p w14:paraId="434C90FF" w14:textId="77777777" w:rsidR="00A02986" w:rsidRDefault="00A02986" w:rsidP="004A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4111"/>
      <w:gridCol w:w="1776"/>
      <w:gridCol w:w="1200"/>
    </w:tblGrid>
    <w:tr w:rsidR="0035099C" w:rsidRPr="004A4FB8" w14:paraId="58075B63" w14:textId="77777777" w:rsidTr="009141A6">
      <w:trPr>
        <w:cantSplit/>
        <w:trHeight w:val="702"/>
      </w:trPr>
      <w:tc>
        <w:tcPr>
          <w:tcW w:w="2547" w:type="dxa"/>
          <w:tcBorders>
            <w:right w:val="single" w:sz="4" w:space="0" w:color="auto"/>
          </w:tcBorders>
          <w:vAlign w:val="center"/>
        </w:tcPr>
        <w:p w14:paraId="6F4908B7" w14:textId="77777777" w:rsidR="0035099C" w:rsidRPr="0076728E" w:rsidRDefault="0035099C" w:rsidP="0035099C">
          <w:pPr>
            <w:spacing w:after="0" w:line="240" w:lineRule="auto"/>
            <w:jc w:val="both"/>
            <w:rPr>
              <w:rFonts w:ascii="Calibri" w:eastAsia="Calibri" w:hAnsi="Calibri" w:cs="Arial"/>
              <w:b/>
              <w:bCs/>
              <w:i/>
              <w:iCs/>
              <w:sz w:val="18"/>
              <w:szCs w:val="18"/>
            </w:rPr>
          </w:pPr>
          <w:proofErr w:type="spellStart"/>
          <w:r>
            <w:rPr>
              <w:rFonts w:ascii="Calibri" w:eastAsia="Calibri" w:hAnsi="Calibri" w:cs="Arial"/>
              <w:b/>
              <w:bCs/>
              <w:i/>
              <w:iCs/>
              <w:sz w:val="18"/>
              <w:szCs w:val="18"/>
            </w:rPr>
            <w:t>Movingfluid</w:t>
          </w:r>
          <w:proofErr w:type="spellEnd"/>
          <w:r>
            <w:rPr>
              <w:rFonts w:ascii="Calibri" w:eastAsia="Calibri" w:hAnsi="Calibri" w:cs="Arial"/>
              <w:b/>
              <w:bCs/>
              <w:i/>
              <w:iCs/>
              <w:sz w:val="18"/>
              <w:szCs w:val="18"/>
            </w:rPr>
            <w:t xml:space="preserve"> s.r.l.</w:t>
          </w:r>
        </w:p>
        <w:p w14:paraId="5FE05A60" w14:textId="77777777" w:rsidR="0035099C" w:rsidRPr="0076728E" w:rsidRDefault="0035099C" w:rsidP="0035099C">
          <w:pPr>
            <w:spacing w:after="0" w:line="240" w:lineRule="auto"/>
            <w:jc w:val="both"/>
            <w:rPr>
              <w:rFonts w:ascii="Calibri" w:eastAsia="Calibri" w:hAnsi="Calibri" w:cs="Arial"/>
              <w:i/>
              <w:iCs/>
              <w:sz w:val="18"/>
              <w:szCs w:val="18"/>
            </w:rPr>
          </w:pPr>
          <w:r>
            <w:rPr>
              <w:rFonts w:ascii="Calibri" w:eastAsia="Calibri" w:hAnsi="Calibri" w:cs="Arial"/>
              <w:i/>
              <w:iCs/>
              <w:sz w:val="18"/>
              <w:szCs w:val="18"/>
            </w:rPr>
            <w:t>Via Perlasca, 25</w:t>
          </w:r>
        </w:p>
        <w:p w14:paraId="0B63C842" w14:textId="3CF8057E" w:rsidR="0035099C" w:rsidRPr="004A4FB8" w:rsidRDefault="0035099C" w:rsidP="0035099C">
          <w:pPr>
            <w:spacing w:after="0" w:line="240" w:lineRule="auto"/>
            <w:jc w:val="both"/>
            <w:rPr>
              <w:rFonts w:ascii="Calibri" w:eastAsia="Calibri" w:hAnsi="Calibri" w:cs="Arial"/>
              <w:i/>
              <w:iCs/>
              <w:sz w:val="18"/>
              <w:szCs w:val="18"/>
            </w:rPr>
          </w:pPr>
          <w:r>
            <w:rPr>
              <w:rFonts w:ascii="Calibri" w:eastAsia="Calibri" w:hAnsi="Calibri" w:cs="Arial"/>
              <w:i/>
              <w:iCs/>
              <w:sz w:val="18"/>
              <w:szCs w:val="18"/>
            </w:rPr>
            <w:t>41126 Modena (MO)</w:t>
          </w:r>
        </w:p>
      </w:tc>
      <w:tc>
        <w:tcPr>
          <w:tcW w:w="7087" w:type="dxa"/>
          <w:gridSpan w:val="3"/>
          <w:tcBorders>
            <w:left w:val="single" w:sz="4" w:space="0" w:color="auto"/>
          </w:tcBorders>
          <w:vAlign w:val="center"/>
        </w:tcPr>
        <w:p w14:paraId="20B19755" w14:textId="07BCF948" w:rsidR="0035099C" w:rsidRPr="00122197" w:rsidRDefault="0035099C" w:rsidP="0035099C">
          <w:pPr>
            <w:tabs>
              <w:tab w:val="center" w:pos="4819"/>
              <w:tab w:val="right" w:pos="9638"/>
            </w:tabs>
            <w:spacing w:after="0" w:line="240" w:lineRule="auto"/>
            <w:jc w:val="center"/>
            <w:rPr>
              <w:rFonts w:ascii="Calibri" w:eastAsia="Calibri" w:hAnsi="Calibri" w:cs="Times New Roman"/>
              <w:b/>
              <w:bCs/>
              <w:i/>
              <w:iCs/>
              <w:sz w:val="18"/>
              <w:szCs w:val="18"/>
            </w:rPr>
          </w:pPr>
          <w:r w:rsidRPr="004A4FB8">
            <w:rPr>
              <w:rFonts w:ascii="Calibri" w:eastAsia="Calibri" w:hAnsi="Calibri" w:cs="Times New Roman"/>
              <w:b/>
              <w:bCs/>
              <w:i/>
              <w:iCs/>
              <w:sz w:val="18"/>
              <w:szCs w:val="18"/>
            </w:rPr>
            <w:t xml:space="preserve">INFORMATIVA </w:t>
          </w:r>
          <w:r w:rsidRPr="00122197">
            <w:rPr>
              <w:rFonts w:ascii="Calibri" w:eastAsia="Calibri" w:hAnsi="Calibri" w:cs="Times New Roman"/>
              <w:i/>
              <w:iCs/>
              <w:sz w:val="18"/>
              <w:szCs w:val="18"/>
            </w:rPr>
            <w:t>sul trattamento dei dati personali</w:t>
          </w:r>
        </w:p>
      </w:tc>
    </w:tr>
    <w:tr w:rsidR="004A4FB8" w:rsidRPr="004A4FB8" w14:paraId="18EE79F5" w14:textId="77777777" w:rsidTr="0093117B">
      <w:trPr>
        <w:cantSplit/>
        <w:trHeight w:val="325"/>
      </w:trPr>
      <w:tc>
        <w:tcPr>
          <w:tcW w:w="6658" w:type="dxa"/>
          <w:gridSpan w:val="2"/>
          <w:vAlign w:val="center"/>
        </w:tcPr>
        <w:p w14:paraId="2D49D80E" w14:textId="5E8BC967" w:rsidR="004A4FB8" w:rsidRPr="004A4FB8" w:rsidRDefault="004A4FB8" w:rsidP="004A4FB8">
          <w:pPr>
            <w:tabs>
              <w:tab w:val="center" w:pos="4819"/>
              <w:tab w:val="right" w:pos="9638"/>
            </w:tabs>
            <w:spacing w:after="0" w:line="240" w:lineRule="auto"/>
            <w:rPr>
              <w:rFonts w:ascii="Calibri" w:eastAsia="Calibri" w:hAnsi="Calibri" w:cs="Calibri"/>
              <w:sz w:val="18"/>
              <w:szCs w:val="18"/>
            </w:rPr>
          </w:pPr>
          <w:r w:rsidRPr="004A4FB8">
            <w:rPr>
              <w:rFonts w:ascii="Calibri" w:eastAsia="Calibri" w:hAnsi="Calibri" w:cs="Calibri"/>
              <w:sz w:val="18"/>
              <w:szCs w:val="18"/>
            </w:rPr>
            <w:t xml:space="preserve"> Rev. 0</w:t>
          </w:r>
          <w:r w:rsidR="009141A6">
            <w:rPr>
              <w:rFonts w:ascii="Calibri" w:eastAsia="Calibri" w:hAnsi="Calibri" w:cs="Calibri"/>
              <w:sz w:val="18"/>
              <w:szCs w:val="18"/>
            </w:rPr>
            <w:t>0</w:t>
          </w:r>
          <w:r w:rsidRPr="004A4FB8">
            <w:rPr>
              <w:rFonts w:ascii="Calibri" w:eastAsia="Calibri" w:hAnsi="Calibri" w:cs="Calibri"/>
              <w:sz w:val="18"/>
              <w:szCs w:val="18"/>
            </w:rPr>
            <w:t xml:space="preserve"> </w:t>
          </w:r>
          <w:r w:rsidR="0001424A">
            <w:rPr>
              <w:rFonts w:ascii="Calibri" w:eastAsia="Calibri" w:hAnsi="Calibri" w:cs="Calibri"/>
              <w:sz w:val="18"/>
              <w:szCs w:val="18"/>
            </w:rPr>
            <w:t xml:space="preserve">del </w:t>
          </w:r>
          <w:r w:rsidR="0035099C">
            <w:rPr>
              <w:rFonts w:ascii="Calibri" w:eastAsia="Calibri" w:hAnsi="Calibri" w:cs="Calibri"/>
              <w:sz w:val="18"/>
              <w:szCs w:val="18"/>
            </w:rPr>
            <w:t>09.12.2024</w:t>
          </w:r>
          <w:r w:rsidR="0001424A">
            <w:rPr>
              <w:rFonts w:ascii="Calibri" w:eastAsia="Calibri" w:hAnsi="Calibri" w:cs="Calibri"/>
              <w:sz w:val="18"/>
              <w:szCs w:val="18"/>
            </w:rPr>
            <w:t xml:space="preserve"> </w:t>
          </w:r>
          <w:r w:rsidRPr="004A4FB8">
            <w:rPr>
              <w:rFonts w:ascii="Calibri" w:eastAsia="Calibri" w:hAnsi="Calibri" w:cs="Calibri"/>
              <w:i/>
              <w:iCs/>
              <w:sz w:val="18"/>
              <w:szCs w:val="18"/>
            </w:rPr>
            <w:t>per</w:t>
          </w:r>
          <w:r w:rsidRPr="00DC2E73">
            <w:rPr>
              <w:rFonts w:ascii="Calibri" w:eastAsia="Calibri" w:hAnsi="Calibri" w:cs="Calibri"/>
              <w:i/>
              <w:iCs/>
              <w:sz w:val="18"/>
              <w:szCs w:val="18"/>
            </w:rPr>
            <w:t xml:space="preserve"> </w:t>
          </w:r>
          <w:r w:rsidR="002A4273">
            <w:rPr>
              <w:rFonts w:ascii="Calibri" w:eastAsia="Calibri" w:hAnsi="Calibri" w:cs="Calibri"/>
              <w:i/>
              <w:iCs/>
              <w:sz w:val="18"/>
              <w:szCs w:val="18"/>
            </w:rPr>
            <w:t>lavora con noi</w:t>
          </w:r>
        </w:p>
      </w:tc>
      <w:tc>
        <w:tcPr>
          <w:tcW w:w="1776" w:type="dxa"/>
          <w:vAlign w:val="center"/>
        </w:tcPr>
        <w:p w14:paraId="04F26AEE" w14:textId="43A56DAE" w:rsidR="004A4FB8" w:rsidRPr="004A4FB8" w:rsidRDefault="004A4FB8" w:rsidP="004A4FB8">
          <w:pPr>
            <w:tabs>
              <w:tab w:val="right" w:pos="9638"/>
            </w:tabs>
            <w:spacing w:after="0" w:line="240" w:lineRule="auto"/>
            <w:jc w:val="center"/>
            <w:rPr>
              <w:rFonts w:ascii="Calibri" w:eastAsia="Calibri" w:hAnsi="Calibri" w:cs="Calibri"/>
              <w:i/>
              <w:iCs/>
              <w:sz w:val="18"/>
              <w:szCs w:val="18"/>
            </w:rPr>
          </w:pPr>
          <w:r w:rsidRPr="004A4FB8">
            <w:rPr>
              <w:rFonts w:ascii="Calibri" w:eastAsia="Calibri" w:hAnsi="Calibri" w:cs="Calibri"/>
              <w:i/>
              <w:iCs/>
              <w:noProof/>
              <w:sz w:val="18"/>
              <w:szCs w:val="18"/>
            </w:rPr>
            <w:t xml:space="preserve">Art. 13 </w:t>
          </w:r>
          <w:r w:rsidR="007920AA">
            <w:rPr>
              <w:rFonts w:ascii="Calibri" w:eastAsia="Calibri" w:hAnsi="Calibri" w:cs="Calibri"/>
              <w:i/>
              <w:iCs/>
              <w:noProof/>
              <w:sz w:val="18"/>
              <w:szCs w:val="18"/>
            </w:rPr>
            <w:t>R.G.P.D.</w:t>
          </w:r>
        </w:p>
      </w:tc>
      <w:tc>
        <w:tcPr>
          <w:tcW w:w="1200" w:type="dxa"/>
          <w:vAlign w:val="center"/>
        </w:tcPr>
        <w:p w14:paraId="62FCD7C5" w14:textId="77777777" w:rsidR="004A4FB8" w:rsidRPr="004A4FB8" w:rsidRDefault="004A4FB8" w:rsidP="004A4FB8">
          <w:pPr>
            <w:tabs>
              <w:tab w:val="center" w:pos="4819"/>
              <w:tab w:val="right" w:pos="9638"/>
            </w:tabs>
            <w:spacing w:after="0" w:line="240" w:lineRule="auto"/>
            <w:rPr>
              <w:rFonts w:ascii="Calibri" w:eastAsia="Calibri" w:hAnsi="Calibri" w:cs="Calibri"/>
              <w:i/>
              <w:iCs/>
              <w:snapToGrid w:val="0"/>
              <w:sz w:val="18"/>
              <w:szCs w:val="18"/>
            </w:rPr>
          </w:pPr>
          <w:r w:rsidRPr="004A4FB8">
            <w:rPr>
              <w:rFonts w:ascii="Calibri" w:eastAsia="Calibri" w:hAnsi="Calibri" w:cs="Calibri"/>
              <w:i/>
              <w:iCs/>
              <w:snapToGrid w:val="0"/>
              <w:sz w:val="18"/>
              <w:szCs w:val="18"/>
            </w:rPr>
            <w:t xml:space="preserve">Pagina </w:t>
          </w:r>
          <w:r w:rsidRPr="004A4FB8">
            <w:rPr>
              <w:rFonts w:ascii="Calibri" w:eastAsia="Calibri" w:hAnsi="Calibri" w:cs="Calibri"/>
              <w:i/>
              <w:iCs/>
              <w:sz w:val="18"/>
              <w:szCs w:val="18"/>
            </w:rPr>
            <w:fldChar w:fldCharType="begin"/>
          </w:r>
          <w:r w:rsidRPr="004A4FB8">
            <w:rPr>
              <w:rFonts w:ascii="Calibri" w:eastAsia="Calibri" w:hAnsi="Calibri" w:cs="Calibri"/>
              <w:i/>
              <w:iCs/>
              <w:sz w:val="18"/>
              <w:szCs w:val="18"/>
            </w:rPr>
            <w:instrText xml:space="preserve"> PAGE </w:instrText>
          </w:r>
          <w:r w:rsidRPr="004A4FB8">
            <w:rPr>
              <w:rFonts w:ascii="Calibri" w:eastAsia="Calibri" w:hAnsi="Calibri" w:cs="Calibri"/>
              <w:i/>
              <w:iCs/>
              <w:sz w:val="18"/>
              <w:szCs w:val="18"/>
            </w:rPr>
            <w:fldChar w:fldCharType="separate"/>
          </w:r>
          <w:r w:rsidRPr="004A4FB8">
            <w:rPr>
              <w:rFonts w:ascii="Calibri" w:eastAsia="Calibri" w:hAnsi="Calibri" w:cs="Calibri"/>
              <w:i/>
              <w:iCs/>
              <w:noProof/>
              <w:sz w:val="18"/>
              <w:szCs w:val="18"/>
            </w:rPr>
            <w:t>2</w:t>
          </w:r>
          <w:r w:rsidRPr="004A4FB8">
            <w:rPr>
              <w:rFonts w:ascii="Calibri" w:eastAsia="Calibri" w:hAnsi="Calibri" w:cs="Calibri"/>
              <w:i/>
              <w:iCs/>
              <w:sz w:val="18"/>
              <w:szCs w:val="18"/>
            </w:rPr>
            <w:fldChar w:fldCharType="end"/>
          </w:r>
          <w:r w:rsidRPr="004A4FB8">
            <w:rPr>
              <w:rFonts w:ascii="Calibri" w:eastAsia="Calibri" w:hAnsi="Calibri" w:cs="Calibri"/>
              <w:i/>
              <w:iCs/>
              <w:snapToGrid w:val="0"/>
              <w:sz w:val="18"/>
              <w:szCs w:val="18"/>
            </w:rPr>
            <w:t xml:space="preserve"> di </w:t>
          </w:r>
          <w:r w:rsidRPr="004A4FB8">
            <w:rPr>
              <w:rFonts w:ascii="Calibri" w:eastAsia="Calibri" w:hAnsi="Calibri" w:cs="Calibri"/>
              <w:i/>
              <w:iCs/>
              <w:snapToGrid w:val="0"/>
              <w:sz w:val="18"/>
              <w:szCs w:val="18"/>
            </w:rPr>
            <w:fldChar w:fldCharType="begin"/>
          </w:r>
          <w:r w:rsidRPr="004A4FB8">
            <w:rPr>
              <w:rFonts w:ascii="Calibri" w:eastAsia="Calibri" w:hAnsi="Calibri" w:cs="Calibri"/>
              <w:i/>
              <w:iCs/>
              <w:snapToGrid w:val="0"/>
              <w:sz w:val="18"/>
              <w:szCs w:val="18"/>
            </w:rPr>
            <w:instrText xml:space="preserve"> NUMPAGES  \* MERGEFORMAT </w:instrText>
          </w:r>
          <w:r w:rsidRPr="004A4FB8">
            <w:rPr>
              <w:rFonts w:ascii="Calibri" w:eastAsia="Calibri" w:hAnsi="Calibri" w:cs="Calibri"/>
              <w:i/>
              <w:iCs/>
              <w:snapToGrid w:val="0"/>
              <w:sz w:val="18"/>
              <w:szCs w:val="18"/>
            </w:rPr>
            <w:fldChar w:fldCharType="separate"/>
          </w:r>
          <w:r w:rsidRPr="004A4FB8">
            <w:rPr>
              <w:rFonts w:ascii="Calibri" w:eastAsia="Calibri" w:hAnsi="Calibri" w:cs="Calibri"/>
              <w:i/>
              <w:iCs/>
              <w:noProof/>
              <w:snapToGrid w:val="0"/>
              <w:sz w:val="18"/>
              <w:szCs w:val="18"/>
            </w:rPr>
            <w:t>2</w:t>
          </w:r>
          <w:r w:rsidRPr="004A4FB8">
            <w:rPr>
              <w:rFonts w:ascii="Calibri" w:eastAsia="Calibri" w:hAnsi="Calibri" w:cs="Calibri"/>
              <w:i/>
              <w:iCs/>
              <w:snapToGrid w:val="0"/>
              <w:sz w:val="18"/>
              <w:szCs w:val="18"/>
            </w:rPr>
            <w:fldChar w:fldCharType="end"/>
          </w:r>
        </w:p>
      </w:tc>
    </w:tr>
  </w:tbl>
  <w:p w14:paraId="358ECB90" w14:textId="77777777" w:rsidR="004A4FB8" w:rsidRPr="00DC2E73" w:rsidRDefault="004A4FB8">
    <w:pPr>
      <w:pStyle w:val="Intestazion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61C73"/>
    <w:multiLevelType w:val="hybridMultilevel"/>
    <w:tmpl w:val="3836F322"/>
    <w:lvl w:ilvl="0" w:tplc="3F260E06">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1" w15:restartNumberingAfterBreak="0">
    <w:nsid w:val="3D1A3D90"/>
    <w:multiLevelType w:val="hybridMultilevel"/>
    <w:tmpl w:val="1CF6484C"/>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AE7812"/>
    <w:multiLevelType w:val="hybridMultilevel"/>
    <w:tmpl w:val="4CF48628"/>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26F6F"/>
    <w:multiLevelType w:val="hybridMultilevel"/>
    <w:tmpl w:val="647E970E"/>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DF6ACB"/>
    <w:multiLevelType w:val="hybridMultilevel"/>
    <w:tmpl w:val="74740184"/>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BE38EB"/>
    <w:multiLevelType w:val="hybridMultilevel"/>
    <w:tmpl w:val="78D61B14"/>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957039"/>
    <w:multiLevelType w:val="hybridMultilevel"/>
    <w:tmpl w:val="65247328"/>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317561">
    <w:abstractNumId w:val="0"/>
  </w:num>
  <w:num w:numId="2" w16cid:durableId="283511366">
    <w:abstractNumId w:val="2"/>
  </w:num>
  <w:num w:numId="3" w16cid:durableId="922298439">
    <w:abstractNumId w:val="1"/>
  </w:num>
  <w:num w:numId="4" w16cid:durableId="1328677093">
    <w:abstractNumId w:val="4"/>
  </w:num>
  <w:num w:numId="5" w16cid:durableId="944581899">
    <w:abstractNumId w:val="3"/>
  </w:num>
  <w:num w:numId="6" w16cid:durableId="1839232341">
    <w:abstractNumId w:val="5"/>
  </w:num>
  <w:num w:numId="7" w16cid:durableId="172664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B8"/>
    <w:rsid w:val="0001424A"/>
    <w:rsid w:val="00060239"/>
    <w:rsid w:val="000C060E"/>
    <w:rsid w:val="000F0A0A"/>
    <w:rsid w:val="000F14D3"/>
    <w:rsid w:val="000F176D"/>
    <w:rsid w:val="00122197"/>
    <w:rsid w:val="00204C15"/>
    <w:rsid w:val="002A4273"/>
    <w:rsid w:val="002B506F"/>
    <w:rsid w:val="0035099C"/>
    <w:rsid w:val="00355419"/>
    <w:rsid w:val="00370C80"/>
    <w:rsid w:val="004113BA"/>
    <w:rsid w:val="00413017"/>
    <w:rsid w:val="00430BFA"/>
    <w:rsid w:val="00443629"/>
    <w:rsid w:val="00445BB8"/>
    <w:rsid w:val="00455467"/>
    <w:rsid w:val="0046719C"/>
    <w:rsid w:val="00487BCA"/>
    <w:rsid w:val="004A2C7D"/>
    <w:rsid w:val="004A4FB8"/>
    <w:rsid w:val="004C1BF7"/>
    <w:rsid w:val="004D3DC8"/>
    <w:rsid w:val="004E356E"/>
    <w:rsid w:val="00507E93"/>
    <w:rsid w:val="00671B28"/>
    <w:rsid w:val="00681C01"/>
    <w:rsid w:val="006A680F"/>
    <w:rsid w:val="006D5547"/>
    <w:rsid w:val="00700C9F"/>
    <w:rsid w:val="00711DA8"/>
    <w:rsid w:val="00747804"/>
    <w:rsid w:val="007920AA"/>
    <w:rsid w:val="007A5D3A"/>
    <w:rsid w:val="007E0A36"/>
    <w:rsid w:val="007E23F5"/>
    <w:rsid w:val="0082330D"/>
    <w:rsid w:val="00832E5D"/>
    <w:rsid w:val="00860696"/>
    <w:rsid w:val="008734E4"/>
    <w:rsid w:val="00890062"/>
    <w:rsid w:val="008A1C9C"/>
    <w:rsid w:val="008F0F6F"/>
    <w:rsid w:val="008F39C6"/>
    <w:rsid w:val="00904FC6"/>
    <w:rsid w:val="009141A6"/>
    <w:rsid w:val="0093117B"/>
    <w:rsid w:val="009A08B6"/>
    <w:rsid w:val="009A1A48"/>
    <w:rsid w:val="009D2BB9"/>
    <w:rsid w:val="00A02986"/>
    <w:rsid w:val="00A31F5F"/>
    <w:rsid w:val="00A401EE"/>
    <w:rsid w:val="00AA4B7D"/>
    <w:rsid w:val="00AA5CBB"/>
    <w:rsid w:val="00AC6562"/>
    <w:rsid w:val="00B07B3F"/>
    <w:rsid w:val="00B64B81"/>
    <w:rsid w:val="00B754D5"/>
    <w:rsid w:val="00BA15AF"/>
    <w:rsid w:val="00BC0E23"/>
    <w:rsid w:val="00BF0AA7"/>
    <w:rsid w:val="00C103DC"/>
    <w:rsid w:val="00C71DA1"/>
    <w:rsid w:val="00CA380B"/>
    <w:rsid w:val="00CA778C"/>
    <w:rsid w:val="00CF2497"/>
    <w:rsid w:val="00D56771"/>
    <w:rsid w:val="00D57CE4"/>
    <w:rsid w:val="00DC2E73"/>
    <w:rsid w:val="00DC4936"/>
    <w:rsid w:val="00E04A0E"/>
    <w:rsid w:val="00E110AF"/>
    <w:rsid w:val="00E22166"/>
    <w:rsid w:val="00E45B93"/>
    <w:rsid w:val="00EE4044"/>
    <w:rsid w:val="00EF5351"/>
    <w:rsid w:val="00F04077"/>
    <w:rsid w:val="00F8082E"/>
    <w:rsid w:val="00F8594B"/>
    <w:rsid w:val="00FE1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B006"/>
  <w15:chartTrackingRefBased/>
  <w15:docId w15:val="{5D9CF2DD-2C7D-4264-AC98-F3600DDA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4F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4F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FB8"/>
  </w:style>
  <w:style w:type="paragraph" w:styleId="Pidipagina">
    <w:name w:val="footer"/>
    <w:basedOn w:val="Normale"/>
    <w:link w:val="PidipaginaCarattere"/>
    <w:uiPriority w:val="99"/>
    <w:unhideWhenUsed/>
    <w:rsid w:val="004A4F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FB8"/>
  </w:style>
  <w:style w:type="table" w:styleId="Grigliatabella">
    <w:name w:val="Table Grid"/>
    <w:basedOn w:val="Tabellanormale"/>
    <w:uiPriority w:val="39"/>
    <w:rsid w:val="004A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A4FB8"/>
    <w:rPr>
      <w:color w:val="0563C1" w:themeColor="hyperlink"/>
      <w:u w:val="single"/>
    </w:rPr>
  </w:style>
  <w:style w:type="character" w:styleId="Menzionenonrisolta">
    <w:name w:val="Unresolved Mention"/>
    <w:basedOn w:val="Carpredefinitoparagrafo"/>
    <w:uiPriority w:val="99"/>
    <w:semiHidden/>
    <w:unhideWhenUsed/>
    <w:rsid w:val="004A4FB8"/>
    <w:rPr>
      <w:color w:val="605E5C"/>
      <w:shd w:val="clear" w:color="auto" w:fill="E1DFDD"/>
    </w:rPr>
  </w:style>
  <w:style w:type="paragraph" w:styleId="Paragrafoelenco">
    <w:name w:val="List Paragraph"/>
    <w:basedOn w:val="Normale"/>
    <w:uiPriority w:val="34"/>
    <w:qFormat/>
    <w:rsid w:val="009A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dpd.it" TargetMode="External"/><Relationship Id="rId3" Type="http://schemas.openxmlformats.org/officeDocument/2006/relationships/settings" Target="settings.xml"/><Relationship Id="rId7" Type="http://schemas.openxmlformats.org/officeDocument/2006/relationships/hyperlink" Target="mailto:askme@movingflu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701</Words>
  <Characters>3999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bxef15</dc:creator>
  <cp:keywords/>
  <dc:description/>
  <cp:lastModifiedBy>postazione1</cp:lastModifiedBy>
  <cp:revision>63</cp:revision>
  <cp:lastPrinted>2021-08-12T08:43:00Z</cp:lastPrinted>
  <dcterms:created xsi:type="dcterms:W3CDTF">2021-08-12T06:57:00Z</dcterms:created>
  <dcterms:modified xsi:type="dcterms:W3CDTF">2024-12-09T09:25:00Z</dcterms:modified>
</cp:coreProperties>
</file>